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1AF20" w14:textId="77777777" w:rsidR="009A2786" w:rsidRDefault="009A2786" w:rsidP="009A2786">
      <w:pPr>
        <w:pStyle w:val="Default"/>
      </w:pPr>
    </w:p>
    <w:p w14:paraId="3F99045F" w14:textId="2E816F7C" w:rsidR="007831FE" w:rsidRPr="00EC5E84" w:rsidRDefault="009A2786" w:rsidP="009A2786">
      <w:pPr>
        <w:spacing w:after="0" w:line="240" w:lineRule="auto"/>
        <w:jc w:val="both"/>
        <w:rPr>
          <w:rFonts w:eastAsiaTheme="minorEastAsia"/>
          <w:i/>
          <w:iCs/>
          <w:color w:val="auto"/>
          <w:sz w:val="22"/>
          <w:szCs w:val="22"/>
        </w:rPr>
      </w:pPr>
      <w:r w:rsidRPr="00EC5E84">
        <w:rPr>
          <w:b/>
          <w:bCs/>
          <w:i/>
          <w:iCs/>
          <w:color w:val="1C315D"/>
          <w:sz w:val="22"/>
          <w:szCs w:val="22"/>
        </w:rPr>
        <w:t xml:space="preserve">SOS Villaggi dei Bambini </w:t>
      </w:r>
      <w:r w:rsidRPr="00EC5E84">
        <w:rPr>
          <w:i/>
          <w:iCs/>
          <w:color w:val="1C315D"/>
          <w:sz w:val="22"/>
          <w:szCs w:val="22"/>
        </w:rPr>
        <w:t xml:space="preserve">si impegna affinché i bambini e i ragazzi che non possono beneficiare di adeguate cure genitoriali crescano in una situazione di parità con i propri coetanei, realizzando appieno il proprio potenziale e la possibilità di vivere una vita indipendente. È presente in </w:t>
      </w:r>
      <w:r w:rsidRPr="00EC5E84">
        <w:rPr>
          <w:b/>
          <w:bCs/>
          <w:i/>
          <w:iCs/>
          <w:color w:val="1C315D"/>
          <w:sz w:val="22"/>
          <w:szCs w:val="22"/>
        </w:rPr>
        <w:t xml:space="preserve">Italia </w:t>
      </w:r>
      <w:r w:rsidRPr="00EC5E84">
        <w:rPr>
          <w:i/>
          <w:iCs/>
          <w:color w:val="1C315D"/>
          <w:sz w:val="22"/>
          <w:szCs w:val="22"/>
        </w:rPr>
        <w:t xml:space="preserve">da oltre 60 anni e oggi opera attraverso </w:t>
      </w:r>
      <w:r w:rsidRPr="00EC5E84">
        <w:rPr>
          <w:b/>
          <w:bCs/>
          <w:i/>
          <w:iCs/>
          <w:color w:val="1C315D"/>
          <w:sz w:val="22"/>
          <w:szCs w:val="22"/>
        </w:rPr>
        <w:t>8 Programmi e Villaggi SOS</w:t>
      </w:r>
      <w:r w:rsidRPr="00EC5E84">
        <w:rPr>
          <w:i/>
          <w:iCs/>
          <w:color w:val="1C315D"/>
          <w:sz w:val="22"/>
          <w:szCs w:val="22"/>
        </w:rPr>
        <w:t xml:space="preserve">, a Trento, Ostuni, Vicenza, Saronno, Mantova, Torino, Crotone e Milano. SOS Villaggi dei Bambini si prende cura di oltre </w:t>
      </w:r>
      <w:r w:rsidRPr="00EC5E84">
        <w:rPr>
          <w:b/>
          <w:bCs/>
          <w:i/>
          <w:iCs/>
          <w:color w:val="1C315D"/>
          <w:sz w:val="22"/>
          <w:szCs w:val="22"/>
        </w:rPr>
        <w:t xml:space="preserve">2.600 </w:t>
      </w:r>
      <w:r w:rsidRPr="00EC5E84">
        <w:rPr>
          <w:i/>
          <w:iCs/>
          <w:color w:val="1C315D"/>
          <w:sz w:val="22"/>
          <w:szCs w:val="22"/>
        </w:rPr>
        <w:t xml:space="preserve">persone, tra bambini, ragazzi e famiglie che vivono gravi situazioni di disagio, e sostiene i diritti di oltre </w:t>
      </w:r>
      <w:r w:rsidRPr="00EC5E84">
        <w:rPr>
          <w:b/>
          <w:bCs/>
          <w:i/>
          <w:iCs/>
          <w:color w:val="1C315D"/>
          <w:sz w:val="22"/>
          <w:szCs w:val="22"/>
        </w:rPr>
        <w:t xml:space="preserve">47.000 </w:t>
      </w:r>
      <w:r w:rsidRPr="00EC5E84">
        <w:rPr>
          <w:i/>
          <w:iCs/>
          <w:color w:val="1C315D"/>
          <w:sz w:val="22"/>
          <w:szCs w:val="22"/>
        </w:rPr>
        <w:t xml:space="preserve">bambini e giovani, protagonisti delle sue attività di Advocacy. È parte del network SOS </w:t>
      </w:r>
      <w:proofErr w:type="spellStart"/>
      <w:r w:rsidRPr="00EC5E84">
        <w:rPr>
          <w:i/>
          <w:iCs/>
          <w:color w:val="1C315D"/>
          <w:sz w:val="22"/>
          <w:szCs w:val="22"/>
        </w:rPr>
        <w:t>Children’s</w:t>
      </w:r>
      <w:proofErr w:type="spellEnd"/>
      <w:r w:rsidRPr="00EC5E84">
        <w:rPr>
          <w:i/>
          <w:iCs/>
          <w:color w:val="1C315D"/>
          <w:sz w:val="22"/>
          <w:szCs w:val="22"/>
        </w:rPr>
        <w:t xml:space="preserve"> </w:t>
      </w:r>
      <w:proofErr w:type="spellStart"/>
      <w:r w:rsidRPr="00EC5E84">
        <w:rPr>
          <w:i/>
          <w:iCs/>
          <w:color w:val="1C315D"/>
          <w:sz w:val="22"/>
          <w:szCs w:val="22"/>
        </w:rPr>
        <w:t>Villages</w:t>
      </w:r>
      <w:proofErr w:type="spellEnd"/>
      <w:r w:rsidRPr="00EC5E84">
        <w:rPr>
          <w:i/>
          <w:iCs/>
          <w:color w:val="1C315D"/>
          <w:sz w:val="22"/>
          <w:szCs w:val="22"/>
        </w:rPr>
        <w:t xml:space="preserve">, presente in </w:t>
      </w:r>
      <w:r w:rsidRPr="00EC5E84">
        <w:rPr>
          <w:b/>
          <w:bCs/>
          <w:i/>
          <w:iCs/>
          <w:color w:val="1C315D"/>
          <w:sz w:val="22"/>
          <w:szCs w:val="22"/>
        </w:rPr>
        <w:t xml:space="preserve">136 tra Paesi e territori </w:t>
      </w:r>
      <w:r w:rsidRPr="00EC5E84">
        <w:rPr>
          <w:i/>
          <w:iCs/>
          <w:color w:val="1C315D"/>
          <w:sz w:val="22"/>
          <w:szCs w:val="22"/>
        </w:rPr>
        <w:t xml:space="preserve">dove aiuta circa 3 milioni di persone, e del quale ospita e gestisce a livello internazionale il </w:t>
      </w:r>
      <w:r w:rsidRPr="00EC5E84">
        <w:rPr>
          <w:b/>
          <w:bCs/>
          <w:i/>
          <w:iCs/>
          <w:color w:val="1C315D"/>
          <w:sz w:val="22"/>
          <w:szCs w:val="22"/>
        </w:rPr>
        <w:t>Programma globale di esperti sulla salute mentale e sul supporto psicosociale</w:t>
      </w:r>
      <w:r w:rsidRPr="00EC5E84">
        <w:rPr>
          <w:i/>
          <w:iCs/>
          <w:color w:val="1C315D"/>
          <w:sz w:val="22"/>
          <w:szCs w:val="22"/>
        </w:rPr>
        <w:t>.</w:t>
      </w:r>
    </w:p>
    <w:p w14:paraId="77C5A299" w14:textId="77777777" w:rsidR="009A2786" w:rsidRPr="00EC5E84" w:rsidRDefault="009A2786" w:rsidP="007831FE">
      <w:pPr>
        <w:spacing w:after="0" w:line="240" w:lineRule="auto"/>
        <w:jc w:val="center"/>
        <w:rPr>
          <w:sz w:val="22"/>
          <w:szCs w:val="22"/>
        </w:rPr>
      </w:pPr>
    </w:p>
    <w:p w14:paraId="7B5A0AA6" w14:textId="77777777" w:rsidR="00EC5E84" w:rsidRDefault="00EC5E84" w:rsidP="007831FE">
      <w:pPr>
        <w:spacing w:after="0" w:line="240" w:lineRule="auto"/>
        <w:jc w:val="center"/>
        <w:rPr>
          <w:sz w:val="22"/>
          <w:szCs w:val="22"/>
        </w:rPr>
      </w:pPr>
    </w:p>
    <w:p w14:paraId="6C498B8C" w14:textId="2ED9FA09" w:rsidR="007831FE" w:rsidRPr="00EC5E84" w:rsidRDefault="007831FE" w:rsidP="007831FE">
      <w:pPr>
        <w:spacing w:after="0" w:line="240" w:lineRule="auto"/>
        <w:jc w:val="center"/>
        <w:rPr>
          <w:sz w:val="22"/>
          <w:szCs w:val="22"/>
        </w:rPr>
      </w:pPr>
      <w:r w:rsidRPr="00EC5E84">
        <w:rPr>
          <w:sz w:val="22"/>
          <w:szCs w:val="22"/>
        </w:rPr>
        <w:t>SOS Villaggi dei Bambini ha aperto una ricerca per una figura di</w:t>
      </w:r>
    </w:p>
    <w:p w14:paraId="7460666B" w14:textId="77777777" w:rsidR="00C21270" w:rsidRPr="00EC5E84" w:rsidRDefault="00C21270" w:rsidP="00C21270">
      <w:pPr>
        <w:spacing w:after="0" w:line="240" w:lineRule="auto"/>
        <w:ind w:firstLine="466"/>
        <w:jc w:val="center"/>
        <w:rPr>
          <w:b/>
          <w:sz w:val="22"/>
          <w:szCs w:val="22"/>
        </w:rPr>
      </w:pPr>
    </w:p>
    <w:p w14:paraId="5C7B6E4C" w14:textId="41B26884" w:rsidR="007831FE" w:rsidRPr="00EC5E84" w:rsidRDefault="00C21270" w:rsidP="00C21270">
      <w:pPr>
        <w:spacing w:after="0" w:line="240" w:lineRule="auto"/>
        <w:ind w:firstLine="466"/>
        <w:jc w:val="center"/>
        <w:rPr>
          <w:b/>
          <w:sz w:val="22"/>
          <w:szCs w:val="22"/>
        </w:rPr>
      </w:pPr>
      <w:r w:rsidRPr="00EC5E84">
        <w:rPr>
          <w:b/>
          <w:sz w:val="22"/>
          <w:szCs w:val="22"/>
        </w:rPr>
        <w:t xml:space="preserve">High Value </w:t>
      </w:r>
      <w:proofErr w:type="spellStart"/>
      <w:r w:rsidRPr="00EC5E84">
        <w:rPr>
          <w:b/>
          <w:sz w:val="22"/>
          <w:szCs w:val="22"/>
        </w:rPr>
        <w:t>Donors</w:t>
      </w:r>
      <w:proofErr w:type="spellEnd"/>
      <w:r w:rsidRPr="00EC5E84">
        <w:rPr>
          <w:b/>
          <w:sz w:val="22"/>
          <w:szCs w:val="22"/>
        </w:rPr>
        <w:t xml:space="preserve"> Manager</w:t>
      </w:r>
    </w:p>
    <w:p w14:paraId="5CAC0258" w14:textId="77777777" w:rsidR="00F92CF4" w:rsidRPr="00EC5E84" w:rsidRDefault="00F92CF4" w:rsidP="007831FE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66B6DF41" w14:textId="77777777" w:rsidR="00C21270" w:rsidRPr="00EC5E84" w:rsidRDefault="00C21270" w:rsidP="007831FE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4DE2C1DC" w14:textId="34D1ADA4" w:rsidR="007831FE" w:rsidRPr="00EC5E84" w:rsidRDefault="007831FE" w:rsidP="007831FE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EC5E84">
        <w:rPr>
          <w:sz w:val="22"/>
          <w:szCs w:val="22"/>
        </w:rPr>
        <w:t xml:space="preserve">Area: </w:t>
      </w:r>
      <w:r w:rsidR="00C21270" w:rsidRPr="00EC5E84">
        <w:rPr>
          <w:sz w:val="22"/>
          <w:szCs w:val="22"/>
        </w:rPr>
        <w:t xml:space="preserve">Raccolta Fondi </w:t>
      </w:r>
    </w:p>
    <w:p w14:paraId="6AFF3A2A" w14:textId="4D7ED26A" w:rsidR="00C1204F" w:rsidRPr="00EC5E84" w:rsidRDefault="00C1204F" w:rsidP="007831FE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EC5E84">
        <w:rPr>
          <w:sz w:val="22"/>
          <w:szCs w:val="22"/>
        </w:rPr>
        <w:t>Rife</w:t>
      </w:r>
      <w:r w:rsidR="00A8278C" w:rsidRPr="00EC5E84">
        <w:rPr>
          <w:sz w:val="22"/>
          <w:szCs w:val="22"/>
        </w:rPr>
        <w:t>risce a: Responsabile Raccolta F</w:t>
      </w:r>
      <w:r w:rsidRPr="00EC5E84">
        <w:rPr>
          <w:sz w:val="22"/>
          <w:szCs w:val="22"/>
        </w:rPr>
        <w:t>ondi</w:t>
      </w:r>
    </w:p>
    <w:p w14:paraId="0F33F13D" w14:textId="11B52C97" w:rsidR="007831FE" w:rsidRPr="00EC5E84" w:rsidRDefault="007831FE" w:rsidP="007831FE">
      <w:pPr>
        <w:spacing w:after="0" w:line="240" w:lineRule="auto"/>
        <w:jc w:val="both"/>
        <w:rPr>
          <w:sz w:val="22"/>
          <w:szCs w:val="22"/>
        </w:rPr>
      </w:pPr>
      <w:r w:rsidRPr="00EC5E84">
        <w:rPr>
          <w:sz w:val="22"/>
          <w:szCs w:val="22"/>
        </w:rPr>
        <w:t xml:space="preserve">Tipo di inserimento: </w:t>
      </w:r>
      <w:r w:rsidR="00C21270" w:rsidRPr="00EC5E84">
        <w:rPr>
          <w:sz w:val="22"/>
          <w:szCs w:val="22"/>
        </w:rPr>
        <w:t>Indeterminato, full time</w:t>
      </w:r>
      <w:r w:rsidR="0021056D">
        <w:rPr>
          <w:sz w:val="22"/>
          <w:szCs w:val="22"/>
        </w:rPr>
        <w:t>, I livello CCNL Commercio</w:t>
      </w:r>
    </w:p>
    <w:p w14:paraId="56BA5C3E" w14:textId="54AFB505" w:rsidR="007831FE" w:rsidRPr="00EC5E84" w:rsidRDefault="007831FE" w:rsidP="007831FE">
      <w:pPr>
        <w:spacing w:after="0" w:line="240" w:lineRule="auto"/>
        <w:jc w:val="both"/>
        <w:rPr>
          <w:sz w:val="22"/>
          <w:szCs w:val="22"/>
        </w:rPr>
      </w:pPr>
      <w:r w:rsidRPr="00EC5E84">
        <w:rPr>
          <w:sz w:val="22"/>
          <w:szCs w:val="22"/>
        </w:rPr>
        <w:t xml:space="preserve">Data di inserimento previsto: </w:t>
      </w:r>
      <w:r w:rsidR="00FD16F2">
        <w:rPr>
          <w:sz w:val="22"/>
          <w:szCs w:val="22"/>
        </w:rPr>
        <w:t xml:space="preserve">settembre </w:t>
      </w:r>
      <w:r w:rsidR="00C21270" w:rsidRPr="00EC5E84">
        <w:rPr>
          <w:sz w:val="22"/>
          <w:szCs w:val="22"/>
        </w:rPr>
        <w:t>202</w:t>
      </w:r>
      <w:r w:rsidR="006F3ECC">
        <w:rPr>
          <w:sz w:val="22"/>
          <w:szCs w:val="22"/>
        </w:rPr>
        <w:t>6</w:t>
      </w:r>
    </w:p>
    <w:p w14:paraId="6E5D1016" w14:textId="487E1C5A" w:rsidR="00DB2EF1" w:rsidRPr="00EC5E84" w:rsidRDefault="00DB2EF1" w:rsidP="007831FE">
      <w:pPr>
        <w:spacing w:after="0" w:line="240" w:lineRule="auto"/>
        <w:jc w:val="both"/>
        <w:rPr>
          <w:sz w:val="22"/>
          <w:szCs w:val="22"/>
        </w:rPr>
      </w:pPr>
      <w:r w:rsidRPr="00EC5E84">
        <w:rPr>
          <w:sz w:val="22"/>
          <w:szCs w:val="22"/>
        </w:rPr>
        <w:t xml:space="preserve">Sede: Milano </w:t>
      </w:r>
    </w:p>
    <w:p w14:paraId="327D417F" w14:textId="77777777" w:rsidR="00DB2EF1" w:rsidRPr="00EC5E84" w:rsidRDefault="00DB2EF1" w:rsidP="00DB2EF1">
      <w:pPr>
        <w:spacing w:after="0" w:line="240" w:lineRule="auto"/>
        <w:rPr>
          <w:b/>
          <w:bCs/>
          <w:sz w:val="22"/>
          <w:szCs w:val="22"/>
        </w:rPr>
      </w:pPr>
    </w:p>
    <w:p w14:paraId="7828052A" w14:textId="77777777" w:rsidR="007C30F2" w:rsidRPr="00EC5E84" w:rsidRDefault="007C30F2" w:rsidP="00DB2EF1">
      <w:pPr>
        <w:spacing w:after="0" w:line="240" w:lineRule="auto"/>
        <w:rPr>
          <w:b/>
          <w:bCs/>
          <w:sz w:val="22"/>
          <w:szCs w:val="22"/>
        </w:rPr>
      </w:pPr>
    </w:p>
    <w:p w14:paraId="6106E467" w14:textId="1E56848E" w:rsidR="00DB2EF1" w:rsidRPr="00EC5E84" w:rsidRDefault="00DB2EF1" w:rsidP="00DB2EF1">
      <w:pPr>
        <w:spacing w:after="0" w:line="240" w:lineRule="auto"/>
        <w:rPr>
          <w:b/>
          <w:bCs/>
          <w:sz w:val="22"/>
          <w:szCs w:val="22"/>
        </w:rPr>
      </w:pPr>
      <w:r w:rsidRPr="00EC5E84">
        <w:rPr>
          <w:b/>
          <w:bCs/>
          <w:sz w:val="22"/>
          <w:szCs w:val="22"/>
        </w:rPr>
        <w:t>Descrizione del ruolo</w:t>
      </w:r>
    </w:p>
    <w:p w14:paraId="60752F77" w14:textId="77777777" w:rsidR="00DB2EF1" w:rsidRPr="00EC5E84" w:rsidRDefault="00DB2EF1" w:rsidP="00DB2EF1">
      <w:pPr>
        <w:spacing w:after="0" w:line="240" w:lineRule="auto"/>
        <w:rPr>
          <w:sz w:val="22"/>
          <w:szCs w:val="22"/>
        </w:rPr>
      </w:pPr>
    </w:p>
    <w:p w14:paraId="26DF8E63" w14:textId="2F151BB0" w:rsidR="007831FE" w:rsidRPr="00EC5E84" w:rsidRDefault="00D86991" w:rsidP="007831FE">
      <w:pPr>
        <w:spacing w:after="160" w:line="240" w:lineRule="auto"/>
        <w:jc w:val="both"/>
        <w:rPr>
          <w:sz w:val="22"/>
          <w:szCs w:val="22"/>
        </w:rPr>
      </w:pPr>
      <w:r w:rsidRPr="00EC5E84">
        <w:rPr>
          <w:sz w:val="22"/>
          <w:szCs w:val="22"/>
        </w:rPr>
        <w:t xml:space="preserve">Come </w:t>
      </w:r>
      <w:r w:rsidRPr="00EC5E84">
        <w:rPr>
          <w:rStyle w:val="Enfasigrassetto"/>
          <w:sz w:val="22"/>
          <w:szCs w:val="22"/>
        </w:rPr>
        <w:t xml:space="preserve">High Value </w:t>
      </w:r>
      <w:proofErr w:type="spellStart"/>
      <w:r w:rsidRPr="00EC5E84">
        <w:rPr>
          <w:rStyle w:val="Enfasigrassetto"/>
          <w:sz w:val="22"/>
          <w:szCs w:val="22"/>
        </w:rPr>
        <w:t>Donors</w:t>
      </w:r>
      <w:proofErr w:type="spellEnd"/>
      <w:r w:rsidRPr="00EC5E84">
        <w:rPr>
          <w:rStyle w:val="Enfasigrassetto"/>
          <w:sz w:val="22"/>
          <w:szCs w:val="22"/>
        </w:rPr>
        <w:t xml:space="preserve"> Manager</w:t>
      </w:r>
      <w:r w:rsidRPr="00EC5E84">
        <w:rPr>
          <w:sz w:val="22"/>
          <w:szCs w:val="22"/>
        </w:rPr>
        <w:t>, avrai un ruolo cruciale nello sviluppare e implementare strategie per attrarre e consolidare partnership con aziende</w:t>
      </w:r>
      <w:r w:rsidR="006F3ECC">
        <w:rPr>
          <w:sz w:val="22"/>
          <w:szCs w:val="22"/>
        </w:rPr>
        <w:t xml:space="preserve"> </w:t>
      </w:r>
      <w:r w:rsidRPr="00EC5E84">
        <w:rPr>
          <w:sz w:val="22"/>
          <w:szCs w:val="22"/>
        </w:rPr>
        <w:t>e grandi donatori. Lavorerai in un team appassionato e orientato alla missione, contribuendo significativamente all’ampliamento della raccolta fondi e al rafforzamento dell’impatto di SOS Villaggi dei Bambini.</w:t>
      </w:r>
    </w:p>
    <w:p w14:paraId="54FC82AA" w14:textId="5AF96872" w:rsidR="00DB2EF1" w:rsidRPr="00EC5E84" w:rsidRDefault="00DB2EF1" w:rsidP="00DB2EF1">
      <w:pPr>
        <w:spacing w:after="0" w:line="240" w:lineRule="auto"/>
        <w:rPr>
          <w:b/>
          <w:sz w:val="22"/>
          <w:szCs w:val="22"/>
        </w:rPr>
      </w:pPr>
    </w:p>
    <w:p w14:paraId="24EDDA89" w14:textId="2E0A9701" w:rsidR="007831FE" w:rsidRDefault="00327440" w:rsidP="00DB2EF1">
      <w:pPr>
        <w:spacing w:after="0" w:line="240" w:lineRule="auto"/>
        <w:rPr>
          <w:b/>
          <w:sz w:val="22"/>
          <w:szCs w:val="22"/>
        </w:rPr>
      </w:pPr>
      <w:r w:rsidRPr="00EC5E84">
        <w:rPr>
          <w:b/>
          <w:sz w:val="22"/>
          <w:szCs w:val="22"/>
        </w:rPr>
        <w:t>Responsabilità principali</w:t>
      </w:r>
    </w:p>
    <w:p w14:paraId="055DA90B" w14:textId="77777777" w:rsidR="00AC1E0E" w:rsidRPr="00706611" w:rsidRDefault="00C21270" w:rsidP="00F279FA">
      <w:pPr>
        <w:pStyle w:val="Paragrafoelenco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/>
          <w:color w:val="auto"/>
          <w:sz w:val="22"/>
          <w:szCs w:val="22"/>
        </w:rPr>
      </w:pPr>
      <w:r w:rsidRPr="00706611">
        <w:rPr>
          <w:b/>
          <w:sz w:val="22"/>
          <w:szCs w:val="22"/>
        </w:rPr>
        <w:t>Definizione ed implementazione della strategia di fundraising</w:t>
      </w:r>
      <w:r w:rsidRPr="00706611">
        <w:rPr>
          <w:sz w:val="22"/>
          <w:szCs w:val="22"/>
        </w:rPr>
        <w:t>: sviluppare e attuare, in accordo con la Responsabile Raccolta Fondi, le strategie e i piani più efficaci con un focus sui donatori corporate</w:t>
      </w:r>
      <w:r w:rsidR="006F3ECC" w:rsidRPr="00706611">
        <w:rPr>
          <w:sz w:val="22"/>
          <w:szCs w:val="22"/>
        </w:rPr>
        <w:t xml:space="preserve"> </w:t>
      </w:r>
      <w:r w:rsidRPr="00706611">
        <w:rPr>
          <w:sz w:val="22"/>
          <w:szCs w:val="22"/>
        </w:rPr>
        <w:t xml:space="preserve">e sui </w:t>
      </w:r>
      <w:r w:rsidR="00965720" w:rsidRPr="00706611">
        <w:rPr>
          <w:sz w:val="22"/>
          <w:szCs w:val="22"/>
        </w:rPr>
        <w:t>M</w:t>
      </w:r>
      <w:r w:rsidRPr="00706611">
        <w:rPr>
          <w:sz w:val="22"/>
          <w:szCs w:val="22"/>
        </w:rPr>
        <w:t xml:space="preserve">ajor </w:t>
      </w:r>
      <w:proofErr w:type="spellStart"/>
      <w:r w:rsidR="00965720" w:rsidRPr="00706611">
        <w:rPr>
          <w:sz w:val="22"/>
          <w:szCs w:val="22"/>
        </w:rPr>
        <w:t>D</w:t>
      </w:r>
      <w:r w:rsidRPr="00706611">
        <w:rPr>
          <w:sz w:val="22"/>
          <w:szCs w:val="22"/>
        </w:rPr>
        <w:t>onors</w:t>
      </w:r>
      <w:proofErr w:type="spellEnd"/>
      <w:r w:rsidRPr="00706611">
        <w:rPr>
          <w:sz w:val="22"/>
          <w:szCs w:val="22"/>
        </w:rPr>
        <w:t>. Redigere il piano annuale delle attività e le previsioni economiche</w:t>
      </w:r>
      <w:r w:rsidR="00AC1E0E" w:rsidRPr="00706611">
        <w:rPr>
          <w:rFonts w:eastAsia="Times New Roman"/>
          <w:color w:val="auto"/>
          <w:sz w:val="22"/>
          <w:szCs w:val="22"/>
        </w:rPr>
        <w:t xml:space="preserve"> e gli obiettivi di raccolta.</w:t>
      </w:r>
    </w:p>
    <w:p w14:paraId="284AA8CE" w14:textId="77777777" w:rsidR="00AC1E0E" w:rsidRPr="00FD16F2" w:rsidRDefault="00C21270" w:rsidP="00F279FA">
      <w:pPr>
        <w:pStyle w:val="Paragrafoelenco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706611">
        <w:rPr>
          <w:b/>
          <w:sz w:val="22"/>
          <w:szCs w:val="22"/>
        </w:rPr>
        <w:t>Coordinamento delle attività di acquisizione e gestione delle aziende</w:t>
      </w:r>
      <w:r w:rsidRPr="00706611">
        <w:rPr>
          <w:sz w:val="22"/>
          <w:szCs w:val="22"/>
        </w:rPr>
        <w:t xml:space="preserve">: definire e sviluppare un piano di acquisizione di nuovi donatori corporate, </w:t>
      </w:r>
      <w:r w:rsidR="00AC1E0E" w:rsidRPr="00FD16F2">
        <w:rPr>
          <w:sz w:val="22"/>
          <w:szCs w:val="22"/>
        </w:rPr>
        <w:t>assumendo un ruolo attivo e diretto nelle attività di scouting, contatto e negoziazione (incontri, presentazioni, attivazione di nuovi contatti e network personali e professionali). Coordinare le risorse coinvolte e gestire il database esistente per massimizzare la raccolta fondi dalle aziende e dalle loro reti (dipendenti, clienti), coltivando e sviluppando partnership strategiche di medio-lungo periodo.</w:t>
      </w:r>
    </w:p>
    <w:p w14:paraId="0B13772B" w14:textId="77777777" w:rsidR="00AC1E0E" w:rsidRPr="00AC1E0E" w:rsidRDefault="00AC1E0E" w:rsidP="00AC1E0E">
      <w:pPr>
        <w:pStyle w:val="Paragrafoelenco"/>
        <w:spacing w:before="100" w:beforeAutospacing="1" w:after="100" w:afterAutospacing="1" w:line="240" w:lineRule="auto"/>
        <w:rPr>
          <w:rFonts w:eastAsia="Times New Roman"/>
          <w:color w:val="auto"/>
          <w:sz w:val="22"/>
          <w:szCs w:val="22"/>
        </w:rPr>
      </w:pPr>
    </w:p>
    <w:p w14:paraId="22DFEE2B" w14:textId="77777777" w:rsidR="00AC1E0E" w:rsidRPr="00AC1E0E" w:rsidRDefault="00AC1E0E" w:rsidP="00AC1E0E">
      <w:pPr>
        <w:pStyle w:val="Paragrafoelenco"/>
        <w:spacing w:before="100" w:beforeAutospacing="1" w:after="100" w:afterAutospacing="1" w:line="240" w:lineRule="auto"/>
        <w:rPr>
          <w:rFonts w:eastAsia="Times New Roman"/>
          <w:color w:val="auto"/>
          <w:sz w:val="22"/>
          <w:szCs w:val="22"/>
        </w:rPr>
      </w:pPr>
    </w:p>
    <w:p w14:paraId="13DEE826" w14:textId="77777777" w:rsidR="00AC1E0E" w:rsidRPr="00AC1E0E" w:rsidRDefault="00AC1E0E" w:rsidP="00AC1E0E">
      <w:pPr>
        <w:spacing w:before="100" w:beforeAutospacing="1" w:after="100" w:afterAutospacing="1" w:line="240" w:lineRule="auto"/>
        <w:rPr>
          <w:rFonts w:eastAsia="Times New Roman"/>
          <w:color w:val="auto"/>
          <w:sz w:val="22"/>
          <w:szCs w:val="22"/>
        </w:rPr>
      </w:pPr>
    </w:p>
    <w:p w14:paraId="6F5A90E3" w14:textId="77777777" w:rsidR="00F279FA" w:rsidRPr="00FD16F2" w:rsidRDefault="00C21270" w:rsidP="00F279FA">
      <w:pPr>
        <w:pStyle w:val="Paragrafoelenco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706611">
        <w:rPr>
          <w:b/>
          <w:sz w:val="22"/>
          <w:szCs w:val="22"/>
        </w:rPr>
        <w:lastRenderedPageBreak/>
        <w:t xml:space="preserve">Sviluppo della migliore </w:t>
      </w:r>
      <w:proofErr w:type="spellStart"/>
      <w:r w:rsidRPr="00706611">
        <w:rPr>
          <w:b/>
          <w:sz w:val="22"/>
          <w:szCs w:val="22"/>
        </w:rPr>
        <w:t>proposal</w:t>
      </w:r>
      <w:proofErr w:type="spellEnd"/>
      <w:r w:rsidRPr="00706611">
        <w:rPr>
          <w:b/>
          <w:sz w:val="22"/>
          <w:szCs w:val="22"/>
        </w:rPr>
        <w:t xml:space="preserve"> per il target di riferimento</w:t>
      </w:r>
      <w:r w:rsidRPr="00706611">
        <w:rPr>
          <w:sz w:val="22"/>
          <w:szCs w:val="22"/>
        </w:rPr>
        <w:t xml:space="preserve">: analizzare, definire e redigere </w:t>
      </w:r>
      <w:r w:rsidR="00AC1E0E" w:rsidRPr="00FD16F2">
        <w:rPr>
          <w:sz w:val="22"/>
          <w:szCs w:val="22"/>
        </w:rPr>
        <w:t xml:space="preserve">le offerte progettuali più adeguate </w:t>
      </w:r>
      <w:proofErr w:type="gramStart"/>
      <w:r w:rsidR="00AC1E0E" w:rsidRPr="00FD16F2">
        <w:rPr>
          <w:sz w:val="22"/>
          <w:szCs w:val="22"/>
        </w:rPr>
        <w:t>per</w:t>
      </w:r>
      <w:proofErr w:type="gramEnd"/>
      <w:r w:rsidR="00AC1E0E" w:rsidRPr="00FD16F2">
        <w:rPr>
          <w:sz w:val="22"/>
          <w:szCs w:val="22"/>
        </w:rPr>
        <w:t xml:space="preserve"> donatori attuali e potenziali, traducendo i bisogni dell’organizzazione in proposte di valore chiare, personalizzate ed efficaci. Curare la realizzazione di materiali di presentazione accattivanti e supervisionare gli accordi, i contratti e le partnership con le aziende.</w:t>
      </w:r>
    </w:p>
    <w:p w14:paraId="13881C1B" w14:textId="6D35C6A9" w:rsidR="00F279FA" w:rsidRPr="00FD16F2" w:rsidRDefault="00C21270" w:rsidP="00F279FA">
      <w:pPr>
        <w:pStyle w:val="Paragrafoelenco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706611">
        <w:rPr>
          <w:b/>
          <w:sz w:val="22"/>
          <w:szCs w:val="22"/>
        </w:rPr>
        <w:t xml:space="preserve">Gestione e sviluppo dei </w:t>
      </w:r>
      <w:r w:rsidR="00965720" w:rsidRPr="00706611">
        <w:rPr>
          <w:b/>
          <w:sz w:val="22"/>
          <w:szCs w:val="22"/>
        </w:rPr>
        <w:t>M</w:t>
      </w:r>
      <w:r w:rsidRPr="00706611">
        <w:rPr>
          <w:b/>
          <w:sz w:val="22"/>
          <w:szCs w:val="22"/>
        </w:rPr>
        <w:t xml:space="preserve">ajor </w:t>
      </w:r>
      <w:proofErr w:type="spellStart"/>
      <w:r w:rsidR="00965720" w:rsidRPr="00706611">
        <w:rPr>
          <w:b/>
          <w:sz w:val="22"/>
          <w:szCs w:val="22"/>
        </w:rPr>
        <w:t>D</w:t>
      </w:r>
      <w:r w:rsidRPr="00706611">
        <w:rPr>
          <w:b/>
          <w:sz w:val="22"/>
          <w:szCs w:val="22"/>
        </w:rPr>
        <w:t>onors</w:t>
      </w:r>
      <w:proofErr w:type="spellEnd"/>
      <w:r w:rsidRPr="00706611">
        <w:rPr>
          <w:sz w:val="22"/>
          <w:szCs w:val="22"/>
        </w:rPr>
        <w:t xml:space="preserve">: </w:t>
      </w:r>
      <w:r w:rsidR="00AC1E0E" w:rsidRPr="00FD16F2">
        <w:rPr>
          <w:sz w:val="22"/>
          <w:szCs w:val="22"/>
        </w:rPr>
        <w:t xml:space="preserve">individuare e qualificare i potenziali Major </w:t>
      </w:r>
      <w:proofErr w:type="spellStart"/>
      <w:r w:rsidR="00AC1E0E" w:rsidRPr="00FD16F2">
        <w:rPr>
          <w:sz w:val="22"/>
          <w:szCs w:val="22"/>
        </w:rPr>
        <w:t>Donors</w:t>
      </w:r>
      <w:proofErr w:type="spellEnd"/>
      <w:r w:rsidRPr="00FD16F2">
        <w:rPr>
          <w:sz w:val="22"/>
          <w:szCs w:val="22"/>
        </w:rPr>
        <w:t xml:space="preserve">, definire </w:t>
      </w:r>
      <w:proofErr w:type="gramStart"/>
      <w:r w:rsidRPr="00FD16F2">
        <w:rPr>
          <w:sz w:val="22"/>
          <w:szCs w:val="22"/>
        </w:rPr>
        <w:t>il</w:t>
      </w:r>
      <w:r w:rsidR="00F279FA" w:rsidRPr="00FD16F2">
        <w:rPr>
          <w:sz w:val="22"/>
          <w:szCs w:val="22"/>
        </w:rPr>
        <w:t xml:space="preserve"> </w:t>
      </w:r>
      <w:r w:rsidRPr="00FD16F2">
        <w:rPr>
          <w:sz w:val="22"/>
          <w:szCs w:val="22"/>
        </w:rPr>
        <w:t>case</w:t>
      </w:r>
      <w:proofErr w:type="gramEnd"/>
      <w:r w:rsidRPr="00FD16F2">
        <w:rPr>
          <w:sz w:val="22"/>
          <w:szCs w:val="22"/>
        </w:rPr>
        <w:t xml:space="preserve"> for support e le proposte</w:t>
      </w:r>
      <w:r w:rsidR="00AC1E0E" w:rsidRPr="00FD16F2">
        <w:rPr>
          <w:sz w:val="22"/>
          <w:szCs w:val="22"/>
        </w:rPr>
        <w:t xml:space="preserve"> dedicate</w:t>
      </w:r>
      <w:r w:rsidRPr="00FD16F2">
        <w:rPr>
          <w:sz w:val="22"/>
          <w:szCs w:val="22"/>
        </w:rPr>
        <w:t xml:space="preserve">, </w:t>
      </w:r>
      <w:r w:rsidR="00AC1E0E" w:rsidRPr="00FD16F2">
        <w:rPr>
          <w:sz w:val="22"/>
          <w:szCs w:val="22"/>
        </w:rPr>
        <w:t>gestire le relazioni in modo diretto e continuativo</w:t>
      </w:r>
      <w:r w:rsidR="00F279FA" w:rsidRPr="00FD16F2">
        <w:rPr>
          <w:sz w:val="22"/>
          <w:szCs w:val="22"/>
        </w:rPr>
        <w:t>;</w:t>
      </w:r>
      <w:r w:rsidR="00AC1E0E" w:rsidRPr="00FD16F2">
        <w:rPr>
          <w:sz w:val="22"/>
          <w:szCs w:val="22"/>
        </w:rPr>
        <w:t xml:space="preserve"> </w:t>
      </w:r>
      <w:r w:rsidRPr="00FD16F2">
        <w:rPr>
          <w:sz w:val="22"/>
          <w:szCs w:val="22"/>
        </w:rPr>
        <w:t xml:space="preserve">redigere i documenti di rendicontazione (con il supporto dei Programmi e dell’Amministrazione) e i materiali </w:t>
      </w:r>
      <w:r w:rsidR="00922804" w:rsidRPr="00FD16F2">
        <w:rPr>
          <w:sz w:val="22"/>
          <w:szCs w:val="22"/>
        </w:rPr>
        <w:t>di gestione e fidelizzazione della relazione con il donatore (</w:t>
      </w:r>
      <w:proofErr w:type="spellStart"/>
      <w:r w:rsidR="00922804" w:rsidRPr="00FD16F2">
        <w:rPr>
          <w:sz w:val="22"/>
          <w:szCs w:val="22"/>
        </w:rPr>
        <w:t>stewardship</w:t>
      </w:r>
      <w:proofErr w:type="spellEnd"/>
      <w:r w:rsidR="00922804" w:rsidRPr="00FD16F2">
        <w:rPr>
          <w:sz w:val="22"/>
          <w:szCs w:val="22"/>
        </w:rPr>
        <w:t>)</w:t>
      </w:r>
      <w:r w:rsidRPr="00FD16F2">
        <w:rPr>
          <w:sz w:val="22"/>
          <w:szCs w:val="22"/>
        </w:rPr>
        <w:t xml:space="preserve">, </w:t>
      </w:r>
      <w:r w:rsidR="00F279FA" w:rsidRPr="00FD16F2">
        <w:rPr>
          <w:sz w:val="22"/>
          <w:szCs w:val="22"/>
        </w:rPr>
        <w:t>definendo modalità di gratificazione e riconoscimento coerenti con il profilo del donatore.</w:t>
      </w:r>
    </w:p>
    <w:p w14:paraId="0829ABFD" w14:textId="525C3BD5" w:rsidR="00C21270" w:rsidRPr="00FD16F2" w:rsidRDefault="00C21270" w:rsidP="00F279FA">
      <w:pPr>
        <w:pStyle w:val="Paragrafoelenco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706611">
        <w:rPr>
          <w:b/>
          <w:sz w:val="22"/>
          <w:szCs w:val="22"/>
        </w:rPr>
        <w:t>Monitoraggio e reporting</w:t>
      </w:r>
      <w:r w:rsidRPr="00706611">
        <w:rPr>
          <w:sz w:val="22"/>
          <w:szCs w:val="22"/>
        </w:rPr>
        <w:t xml:space="preserve">: </w:t>
      </w:r>
      <w:r w:rsidR="00F279FA" w:rsidRPr="00FD16F2">
        <w:rPr>
          <w:sz w:val="22"/>
          <w:szCs w:val="22"/>
        </w:rPr>
        <w:t>monitorare le performance delle attività di fundraising attraverso indicatori quantitativi e qualitativi, analizzare i risultati e redigere report periodici. Integrare un approccio di previsione dei rischi (risk forecasting), definendo piani di risposta e azioni correttive. Collaborare con l’area Amministrazione per il monitoraggio e la gestione finanziaria delle donazioni, assicurando coerenza tra raccolta fondi, budget e sostenibilità economica.</w:t>
      </w:r>
    </w:p>
    <w:p w14:paraId="1FD3613E" w14:textId="77777777" w:rsidR="00F279FA" w:rsidRPr="00FD16F2" w:rsidRDefault="004E2EAB" w:rsidP="00F279FA">
      <w:pPr>
        <w:numPr>
          <w:ilvl w:val="0"/>
          <w:numId w:val="30"/>
        </w:numPr>
        <w:spacing w:before="120" w:after="0" w:line="240" w:lineRule="auto"/>
        <w:jc w:val="both"/>
        <w:rPr>
          <w:sz w:val="22"/>
          <w:szCs w:val="22"/>
        </w:rPr>
      </w:pPr>
      <w:r w:rsidRPr="00706611">
        <w:rPr>
          <w:b/>
          <w:bCs/>
          <w:sz w:val="22"/>
          <w:szCs w:val="22"/>
        </w:rPr>
        <w:t>Network Internazionale</w:t>
      </w:r>
      <w:r w:rsidRPr="00706611">
        <w:rPr>
          <w:sz w:val="22"/>
          <w:szCs w:val="22"/>
        </w:rPr>
        <w:t xml:space="preserve">: </w:t>
      </w:r>
      <w:r w:rsidRPr="00FD16F2">
        <w:rPr>
          <w:sz w:val="22"/>
          <w:szCs w:val="22"/>
        </w:rPr>
        <w:t xml:space="preserve">mantenere i contatti con SOS </w:t>
      </w:r>
      <w:proofErr w:type="spellStart"/>
      <w:r w:rsidRPr="00FD16F2">
        <w:rPr>
          <w:sz w:val="22"/>
          <w:szCs w:val="22"/>
        </w:rPr>
        <w:t>Children's</w:t>
      </w:r>
      <w:proofErr w:type="spellEnd"/>
      <w:r w:rsidRPr="00FD16F2">
        <w:rPr>
          <w:sz w:val="22"/>
          <w:szCs w:val="22"/>
        </w:rPr>
        <w:t xml:space="preserve"> </w:t>
      </w:r>
      <w:proofErr w:type="spellStart"/>
      <w:r w:rsidRPr="00FD16F2">
        <w:rPr>
          <w:sz w:val="22"/>
          <w:szCs w:val="22"/>
        </w:rPr>
        <w:t>Villages</w:t>
      </w:r>
      <w:proofErr w:type="spellEnd"/>
      <w:r w:rsidRPr="00FD16F2">
        <w:rPr>
          <w:sz w:val="22"/>
          <w:szCs w:val="22"/>
        </w:rPr>
        <w:t xml:space="preserve"> International al fine di collaborare su partnership internazionali, monitorare i trend di settore, </w:t>
      </w:r>
      <w:r w:rsidR="00F279FA" w:rsidRPr="00FD16F2">
        <w:rPr>
          <w:sz w:val="22"/>
          <w:szCs w:val="22"/>
        </w:rPr>
        <w:t>individuare</w:t>
      </w:r>
      <w:r w:rsidRPr="00FD16F2">
        <w:rPr>
          <w:sz w:val="22"/>
          <w:szCs w:val="22"/>
        </w:rPr>
        <w:t xml:space="preserve"> best practices e soluzioni innovative</w:t>
      </w:r>
      <w:r w:rsidR="00F279FA" w:rsidRPr="00FD16F2">
        <w:rPr>
          <w:sz w:val="22"/>
          <w:szCs w:val="22"/>
        </w:rPr>
        <w:t>.</w:t>
      </w:r>
    </w:p>
    <w:p w14:paraId="79C2010E" w14:textId="09A0B4C2" w:rsidR="00F279FA" w:rsidRPr="00706611" w:rsidRDefault="00DB2EF1" w:rsidP="00F279FA">
      <w:pPr>
        <w:numPr>
          <w:ilvl w:val="0"/>
          <w:numId w:val="30"/>
        </w:numPr>
        <w:spacing w:before="120" w:after="0" w:line="240" w:lineRule="auto"/>
        <w:jc w:val="both"/>
        <w:rPr>
          <w:sz w:val="22"/>
          <w:szCs w:val="22"/>
        </w:rPr>
      </w:pPr>
      <w:r w:rsidRPr="00706611">
        <w:rPr>
          <w:b/>
          <w:bCs/>
          <w:sz w:val="22"/>
          <w:szCs w:val="22"/>
        </w:rPr>
        <w:t xml:space="preserve">Guida e sviluppo dei propri collaboratori: </w:t>
      </w:r>
      <w:r w:rsidR="00F279FA" w:rsidRPr="00FD16F2">
        <w:rPr>
          <w:sz w:val="22"/>
          <w:szCs w:val="22"/>
        </w:rPr>
        <w:t>coordinare, monitorare e sviluppare i collaboratori assegnati in staff, definendo obiettivi chiari e misurabili, valutando le performance e migliorando, ove necessario, processi e modalità di lavoro intra e inter Unità.</w:t>
      </w:r>
    </w:p>
    <w:p w14:paraId="22376CE3" w14:textId="77777777" w:rsidR="004D4CF0" w:rsidRPr="00EC5E84" w:rsidRDefault="004D4CF0" w:rsidP="004D4CF0">
      <w:pPr>
        <w:spacing w:before="120" w:after="0" w:line="240" w:lineRule="auto"/>
        <w:jc w:val="both"/>
        <w:rPr>
          <w:sz w:val="22"/>
          <w:szCs w:val="22"/>
        </w:rPr>
      </w:pPr>
    </w:p>
    <w:p w14:paraId="4A851374" w14:textId="77777777" w:rsidR="00DB2EF1" w:rsidRDefault="00DB2EF1" w:rsidP="00EC5E84">
      <w:pPr>
        <w:shd w:val="clear" w:color="auto" w:fill="FFFFFF"/>
        <w:spacing w:after="0" w:line="240" w:lineRule="auto"/>
        <w:jc w:val="both"/>
        <w:rPr>
          <w:b/>
          <w:sz w:val="22"/>
          <w:szCs w:val="22"/>
        </w:rPr>
      </w:pPr>
    </w:p>
    <w:p w14:paraId="1732ACDB" w14:textId="76C2BC60" w:rsidR="007831FE" w:rsidRPr="00EC5E84" w:rsidRDefault="00C1204F" w:rsidP="00EC5E84">
      <w:pPr>
        <w:shd w:val="clear" w:color="auto" w:fill="FFFFFF"/>
        <w:spacing w:after="0" w:line="240" w:lineRule="auto"/>
        <w:jc w:val="both"/>
        <w:rPr>
          <w:b/>
          <w:sz w:val="22"/>
          <w:szCs w:val="22"/>
        </w:rPr>
      </w:pPr>
      <w:r w:rsidRPr="00EC5E84">
        <w:rPr>
          <w:b/>
          <w:sz w:val="22"/>
          <w:szCs w:val="22"/>
        </w:rPr>
        <w:t>Profilo</w:t>
      </w:r>
      <w:r w:rsidR="00366D7A" w:rsidRPr="00EC5E84">
        <w:rPr>
          <w:b/>
          <w:sz w:val="22"/>
          <w:szCs w:val="22"/>
        </w:rPr>
        <w:t xml:space="preserve"> e requisiti</w:t>
      </w:r>
    </w:p>
    <w:p w14:paraId="3D6AF08C" w14:textId="56797087" w:rsidR="00C21270" w:rsidRPr="00EC5E84" w:rsidRDefault="00DB2EF1" w:rsidP="00EC5E84">
      <w:pPr>
        <w:numPr>
          <w:ilvl w:val="0"/>
          <w:numId w:val="30"/>
        </w:numPr>
        <w:spacing w:before="120" w:after="0" w:line="240" w:lineRule="auto"/>
        <w:ind w:left="714" w:hanging="357"/>
        <w:jc w:val="both"/>
        <w:rPr>
          <w:sz w:val="22"/>
          <w:szCs w:val="22"/>
        </w:rPr>
      </w:pPr>
      <w:r w:rsidRPr="00EC5E84">
        <w:rPr>
          <w:b/>
          <w:bCs/>
          <w:sz w:val="22"/>
          <w:szCs w:val="22"/>
        </w:rPr>
        <w:t>Esperienza professionale:</w:t>
      </w:r>
      <w:r w:rsidRPr="00EC5E84">
        <w:rPr>
          <w:bCs/>
          <w:sz w:val="22"/>
          <w:szCs w:val="22"/>
        </w:rPr>
        <w:t xml:space="preserve"> </w:t>
      </w:r>
      <w:r w:rsidR="0021056D" w:rsidRPr="0021056D">
        <w:rPr>
          <w:sz w:val="22"/>
          <w:szCs w:val="22"/>
        </w:rPr>
        <w:t>consolidata esperienza di almeno 10 anni nello sviluppo di relazioni ad alto valore, maturata nel fundraising e/o in ruoli commerciali senior in imprese strutturate, con responsabilità sia operative sia strategiche e con focus sulla gestione di aziende e interlocutori di alto profilo.</w:t>
      </w:r>
      <w:r w:rsidR="00C401F2">
        <w:rPr>
          <w:sz w:val="22"/>
          <w:szCs w:val="22"/>
        </w:rPr>
        <w:t xml:space="preserve"> </w:t>
      </w:r>
    </w:p>
    <w:p w14:paraId="1C832DDD" w14:textId="38F56637" w:rsidR="00C1204F" w:rsidRPr="00EC5E84" w:rsidRDefault="00DB2EF1" w:rsidP="00EC5E84">
      <w:pPr>
        <w:numPr>
          <w:ilvl w:val="0"/>
          <w:numId w:val="30"/>
        </w:numPr>
        <w:spacing w:before="120" w:after="0" w:line="240" w:lineRule="auto"/>
        <w:ind w:left="714" w:hanging="357"/>
        <w:jc w:val="both"/>
        <w:rPr>
          <w:sz w:val="22"/>
          <w:szCs w:val="22"/>
        </w:rPr>
      </w:pPr>
      <w:r w:rsidRPr="0021056D">
        <w:rPr>
          <w:b/>
          <w:bCs/>
          <w:sz w:val="22"/>
          <w:szCs w:val="22"/>
        </w:rPr>
        <w:t>Competenze relazionali</w:t>
      </w:r>
      <w:r w:rsidRPr="00EC5E84">
        <w:rPr>
          <w:b/>
          <w:bCs/>
          <w:sz w:val="22"/>
          <w:szCs w:val="22"/>
        </w:rPr>
        <w:t>:</w:t>
      </w:r>
      <w:r w:rsidRPr="00EC5E84">
        <w:rPr>
          <w:bCs/>
          <w:sz w:val="22"/>
          <w:szCs w:val="22"/>
        </w:rPr>
        <w:t xml:space="preserve"> </w:t>
      </w:r>
      <w:r w:rsidR="0021056D" w:rsidRPr="0021056D">
        <w:rPr>
          <w:sz w:val="22"/>
          <w:szCs w:val="22"/>
        </w:rPr>
        <w:t>eccellenti capacità di relazione, ascolto e influenza, con comprovata esperienza nella costruzione e nel consolidamento di partnership personali di lungo periodo in contesti one to one</w:t>
      </w:r>
      <w:r w:rsidR="00C21270" w:rsidRPr="00EC5E84">
        <w:rPr>
          <w:sz w:val="22"/>
          <w:szCs w:val="22"/>
        </w:rPr>
        <w:t>.</w:t>
      </w:r>
    </w:p>
    <w:p w14:paraId="100292A9" w14:textId="6221ED1A" w:rsidR="00E94971" w:rsidRPr="00EC5E84" w:rsidRDefault="00C1204F" w:rsidP="00EC5E84">
      <w:pPr>
        <w:numPr>
          <w:ilvl w:val="0"/>
          <w:numId w:val="30"/>
        </w:numPr>
        <w:spacing w:before="120" w:after="0" w:line="240" w:lineRule="auto"/>
        <w:ind w:left="714" w:hanging="357"/>
        <w:jc w:val="both"/>
        <w:rPr>
          <w:sz w:val="22"/>
          <w:szCs w:val="22"/>
        </w:rPr>
      </w:pPr>
      <w:r w:rsidRPr="00EC5E84">
        <w:rPr>
          <w:b/>
          <w:sz w:val="22"/>
          <w:szCs w:val="22"/>
        </w:rPr>
        <w:t>O</w:t>
      </w:r>
      <w:r w:rsidR="00DB2EF1" w:rsidRPr="00EC5E84">
        <w:rPr>
          <w:b/>
          <w:sz w:val="22"/>
          <w:szCs w:val="22"/>
        </w:rPr>
        <w:t>rientamento ai risultati:</w:t>
      </w:r>
      <w:r w:rsidR="00DB2EF1" w:rsidRPr="00EC5E84">
        <w:rPr>
          <w:sz w:val="22"/>
          <w:szCs w:val="22"/>
        </w:rPr>
        <w:t xml:space="preserve"> </w:t>
      </w:r>
      <w:r w:rsidR="0021056D" w:rsidRPr="0021056D">
        <w:rPr>
          <w:sz w:val="22"/>
          <w:szCs w:val="22"/>
        </w:rPr>
        <w:t>forte attitudine al raggiungimento degli obiettivi, unita a proattività, autonomia operativa e capacità di pianificazione</w:t>
      </w:r>
      <w:r w:rsidR="00DB2EF1" w:rsidRPr="00EC5E84">
        <w:rPr>
          <w:sz w:val="22"/>
          <w:szCs w:val="22"/>
        </w:rPr>
        <w:t>.</w:t>
      </w:r>
      <w:r w:rsidR="00E94971" w:rsidRPr="0021056D">
        <w:rPr>
          <w:sz w:val="22"/>
          <w:szCs w:val="22"/>
        </w:rPr>
        <w:t xml:space="preserve"> </w:t>
      </w:r>
    </w:p>
    <w:p w14:paraId="4DAAEDCB" w14:textId="79BA2C84" w:rsidR="00F662BA" w:rsidRPr="00EC5E84" w:rsidRDefault="00E94971" w:rsidP="00EC5E84">
      <w:pPr>
        <w:numPr>
          <w:ilvl w:val="0"/>
          <w:numId w:val="30"/>
        </w:numPr>
        <w:spacing w:before="120" w:after="0" w:line="240" w:lineRule="auto"/>
        <w:ind w:left="714" w:hanging="357"/>
        <w:jc w:val="both"/>
        <w:rPr>
          <w:sz w:val="22"/>
          <w:szCs w:val="22"/>
        </w:rPr>
      </w:pPr>
      <w:r w:rsidRPr="00EC5E84">
        <w:rPr>
          <w:b/>
          <w:bCs/>
          <w:sz w:val="22"/>
          <w:szCs w:val="22"/>
        </w:rPr>
        <w:t>Passione per la causa:</w:t>
      </w:r>
      <w:r w:rsidRPr="00EC5E84">
        <w:rPr>
          <w:bCs/>
          <w:sz w:val="22"/>
          <w:szCs w:val="22"/>
        </w:rPr>
        <w:t xml:space="preserve"> c</w:t>
      </w:r>
      <w:r w:rsidRPr="00EC5E84">
        <w:rPr>
          <w:sz w:val="22"/>
          <w:szCs w:val="22"/>
        </w:rPr>
        <w:t>ondivisione dei valori e della missione di SOS Villaggi dei Bambini.</w:t>
      </w:r>
    </w:p>
    <w:p w14:paraId="509CC382" w14:textId="77777777" w:rsidR="00DC0572" w:rsidRPr="00DC0572" w:rsidRDefault="00DC0572" w:rsidP="00DC0572">
      <w:pPr>
        <w:shd w:val="clear" w:color="auto" w:fill="FFFFFF"/>
        <w:spacing w:after="0" w:line="240" w:lineRule="auto"/>
        <w:jc w:val="both"/>
        <w:rPr>
          <w:b/>
          <w:sz w:val="22"/>
          <w:szCs w:val="22"/>
        </w:rPr>
      </w:pPr>
    </w:p>
    <w:p w14:paraId="0CAE3CCF" w14:textId="77777777" w:rsidR="00366D7A" w:rsidRPr="00EC5E84" w:rsidRDefault="00366D7A" w:rsidP="00EC5E8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b/>
          <w:bCs/>
          <w:color w:val="1C325D"/>
          <w:sz w:val="22"/>
          <w:szCs w:val="22"/>
        </w:rPr>
      </w:pPr>
      <w:r w:rsidRPr="00EC5E84">
        <w:rPr>
          <w:rFonts w:ascii="Arial" w:eastAsia="Calibri" w:hAnsi="Arial" w:cs="Arial"/>
          <w:b/>
          <w:bCs/>
          <w:color w:val="1C325D"/>
          <w:sz w:val="22"/>
          <w:szCs w:val="22"/>
        </w:rPr>
        <w:t>Formazione e conoscenza</w:t>
      </w:r>
    </w:p>
    <w:p w14:paraId="135F8594" w14:textId="77777777" w:rsidR="00366D7A" w:rsidRPr="003F10A2" w:rsidRDefault="00366D7A" w:rsidP="003F10A2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color w:val="002060"/>
          <w:sz w:val="22"/>
          <w:szCs w:val="22"/>
        </w:rPr>
      </w:pPr>
      <w:r w:rsidRPr="003F10A2">
        <w:rPr>
          <w:color w:val="002060"/>
          <w:sz w:val="22"/>
          <w:szCs w:val="22"/>
        </w:rPr>
        <w:t xml:space="preserve">Titolo universitario superiore preferibilmente in Marketing, </w:t>
      </w:r>
      <w:proofErr w:type="spellStart"/>
      <w:r w:rsidRPr="003F10A2">
        <w:rPr>
          <w:color w:val="002060"/>
          <w:sz w:val="22"/>
          <w:szCs w:val="22"/>
        </w:rPr>
        <w:t>Fundrasing</w:t>
      </w:r>
      <w:proofErr w:type="spellEnd"/>
      <w:r w:rsidRPr="003F10A2">
        <w:rPr>
          <w:color w:val="002060"/>
          <w:sz w:val="22"/>
          <w:szCs w:val="22"/>
        </w:rPr>
        <w:t xml:space="preserve"> o Scienze della Comunicazione.</w:t>
      </w:r>
    </w:p>
    <w:p w14:paraId="26331601" w14:textId="56556938" w:rsidR="00366D7A" w:rsidRPr="003F10A2" w:rsidRDefault="00366D7A" w:rsidP="003F10A2">
      <w:pPr>
        <w:numPr>
          <w:ilvl w:val="0"/>
          <w:numId w:val="33"/>
        </w:numPr>
        <w:spacing w:after="0" w:line="360" w:lineRule="auto"/>
        <w:jc w:val="both"/>
        <w:rPr>
          <w:color w:val="002060"/>
          <w:sz w:val="22"/>
          <w:szCs w:val="22"/>
        </w:rPr>
      </w:pPr>
      <w:r w:rsidRPr="003F10A2">
        <w:rPr>
          <w:color w:val="002060"/>
          <w:sz w:val="22"/>
          <w:szCs w:val="22"/>
        </w:rPr>
        <w:t>Apprezzata esperienza post-universitaria in Marketing e/o Raccolta Fondi.</w:t>
      </w:r>
    </w:p>
    <w:p w14:paraId="7199F81D" w14:textId="77777777" w:rsidR="00366D7A" w:rsidRPr="003F10A2" w:rsidRDefault="00366D7A" w:rsidP="003F10A2">
      <w:pPr>
        <w:numPr>
          <w:ilvl w:val="0"/>
          <w:numId w:val="33"/>
        </w:numPr>
        <w:spacing w:after="0" w:line="360" w:lineRule="auto"/>
        <w:jc w:val="both"/>
        <w:rPr>
          <w:color w:val="002060"/>
          <w:sz w:val="22"/>
          <w:szCs w:val="22"/>
        </w:rPr>
      </w:pPr>
      <w:r w:rsidRPr="003F10A2">
        <w:rPr>
          <w:color w:val="002060"/>
          <w:sz w:val="22"/>
          <w:szCs w:val="22"/>
        </w:rPr>
        <w:t>Inglese parlato e scritto fluente.</w:t>
      </w:r>
    </w:p>
    <w:p w14:paraId="07CD5DC8" w14:textId="77777777" w:rsidR="00EC5E84" w:rsidRPr="00EC5E84" w:rsidRDefault="00EC5E84" w:rsidP="00EC5E84">
      <w:pPr>
        <w:spacing w:after="0" w:line="360" w:lineRule="auto"/>
        <w:jc w:val="both"/>
        <w:rPr>
          <w:b/>
          <w:bCs/>
          <w:color w:val="002060"/>
          <w:sz w:val="22"/>
          <w:szCs w:val="22"/>
        </w:rPr>
      </w:pPr>
    </w:p>
    <w:p w14:paraId="2BAA92F4" w14:textId="77777777" w:rsidR="00F279FA" w:rsidRDefault="00F279FA" w:rsidP="00EC5E84">
      <w:pPr>
        <w:spacing w:after="0" w:line="360" w:lineRule="auto"/>
        <w:jc w:val="both"/>
        <w:rPr>
          <w:b/>
          <w:bCs/>
          <w:color w:val="002060"/>
          <w:sz w:val="22"/>
          <w:szCs w:val="22"/>
        </w:rPr>
      </w:pPr>
    </w:p>
    <w:p w14:paraId="1536810C" w14:textId="75432335" w:rsidR="00DB2EF1" w:rsidRPr="00EC5E84" w:rsidRDefault="007C30F2" w:rsidP="00EC5E84">
      <w:pPr>
        <w:spacing w:after="0" w:line="360" w:lineRule="auto"/>
        <w:jc w:val="both"/>
        <w:rPr>
          <w:color w:val="002060"/>
          <w:sz w:val="22"/>
          <w:szCs w:val="22"/>
        </w:rPr>
      </w:pPr>
      <w:r w:rsidRPr="00EC5E84">
        <w:rPr>
          <w:b/>
          <w:bCs/>
          <w:color w:val="002060"/>
          <w:sz w:val="22"/>
          <w:szCs w:val="22"/>
        </w:rPr>
        <w:lastRenderedPageBreak/>
        <w:t>Cosa offriamo</w:t>
      </w:r>
    </w:p>
    <w:p w14:paraId="6701593D" w14:textId="07AC2DE1" w:rsidR="00DB2EF1" w:rsidRPr="00EC5E84" w:rsidRDefault="005A795B" w:rsidP="00EC5E84">
      <w:pPr>
        <w:numPr>
          <w:ilvl w:val="0"/>
          <w:numId w:val="33"/>
        </w:numPr>
        <w:spacing w:after="0" w:line="360" w:lineRule="auto"/>
        <w:jc w:val="both"/>
        <w:rPr>
          <w:color w:val="002060"/>
          <w:sz w:val="22"/>
          <w:szCs w:val="22"/>
        </w:rPr>
      </w:pPr>
      <w:r w:rsidRPr="00EC5E84">
        <w:rPr>
          <w:color w:val="002060"/>
          <w:sz w:val="22"/>
          <w:szCs w:val="22"/>
        </w:rPr>
        <w:t>Un ruolo chiave</w:t>
      </w:r>
      <w:r w:rsidR="003F10A2">
        <w:rPr>
          <w:color w:val="002060"/>
          <w:sz w:val="22"/>
          <w:szCs w:val="22"/>
        </w:rPr>
        <w:t xml:space="preserve"> </w:t>
      </w:r>
      <w:r w:rsidRPr="00EC5E84">
        <w:rPr>
          <w:color w:val="002060"/>
          <w:sz w:val="22"/>
          <w:szCs w:val="22"/>
        </w:rPr>
        <w:t>in una realtà internazionale</w:t>
      </w:r>
      <w:r w:rsidR="007C30F2" w:rsidRPr="00EC5E84">
        <w:rPr>
          <w:color w:val="002060"/>
          <w:sz w:val="22"/>
          <w:szCs w:val="22"/>
        </w:rPr>
        <w:t>.</w:t>
      </w:r>
    </w:p>
    <w:p w14:paraId="073234C8" w14:textId="77777777" w:rsidR="00E94971" w:rsidRPr="00EC5E84" w:rsidRDefault="00DB2EF1" w:rsidP="00EC5E84">
      <w:pPr>
        <w:numPr>
          <w:ilvl w:val="0"/>
          <w:numId w:val="33"/>
        </w:numPr>
        <w:spacing w:after="0" w:line="360" w:lineRule="auto"/>
        <w:jc w:val="both"/>
        <w:rPr>
          <w:b/>
          <w:bCs/>
          <w:color w:val="002060"/>
          <w:sz w:val="22"/>
          <w:szCs w:val="22"/>
        </w:rPr>
      </w:pPr>
      <w:r w:rsidRPr="00EC5E84">
        <w:rPr>
          <w:color w:val="002060"/>
          <w:sz w:val="22"/>
          <w:szCs w:val="22"/>
        </w:rPr>
        <w:t>Opportunità di sviluppo continuo.</w:t>
      </w:r>
    </w:p>
    <w:p w14:paraId="635E7844" w14:textId="77353C1A" w:rsidR="00C1204F" w:rsidRPr="00EC5E84" w:rsidRDefault="00E94971" w:rsidP="00EC5E84">
      <w:pPr>
        <w:numPr>
          <w:ilvl w:val="0"/>
          <w:numId w:val="33"/>
        </w:numPr>
        <w:spacing w:after="0" w:line="360" w:lineRule="auto"/>
        <w:jc w:val="both"/>
        <w:rPr>
          <w:b/>
          <w:bCs/>
          <w:color w:val="002060"/>
          <w:sz w:val="22"/>
          <w:szCs w:val="22"/>
        </w:rPr>
      </w:pPr>
      <w:r w:rsidRPr="00EC5E84">
        <w:rPr>
          <w:sz w:val="22"/>
          <w:szCs w:val="22"/>
        </w:rPr>
        <w:t>L’</w:t>
      </w:r>
      <w:r w:rsidR="00F662BA" w:rsidRPr="00EC5E84">
        <w:rPr>
          <w:color w:val="002060"/>
          <w:sz w:val="22"/>
          <w:szCs w:val="22"/>
        </w:rPr>
        <w:t>opportunità di contribuire significativamente al benessere dei bambini e delle comunità supportate da SOS Villaggi dei Bambini</w:t>
      </w:r>
      <w:r w:rsidR="00327440" w:rsidRPr="00EC5E84">
        <w:rPr>
          <w:sz w:val="22"/>
          <w:szCs w:val="22"/>
        </w:rPr>
        <w:t xml:space="preserve">. </w:t>
      </w:r>
    </w:p>
    <w:p w14:paraId="4FB0EDA8" w14:textId="77777777" w:rsidR="00645E1B" w:rsidRPr="00EC5E84" w:rsidRDefault="00645E1B" w:rsidP="00EC5E84">
      <w:pPr>
        <w:spacing w:after="160" w:line="240" w:lineRule="auto"/>
        <w:jc w:val="both"/>
        <w:rPr>
          <w:b/>
          <w:sz w:val="22"/>
          <w:szCs w:val="22"/>
        </w:rPr>
      </w:pPr>
    </w:p>
    <w:p w14:paraId="506D51E6" w14:textId="272BA04A" w:rsidR="00C1204F" w:rsidRPr="00EC5E84" w:rsidRDefault="00C1204F" w:rsidP="00EC5E84">
      <w:pPr>
        <w:spacing w:after="160" w:line="240" w:lineRule="auto"/>
        <w:jc w:val="both"/>
        <w:rPr>
          <w:b/>
          <w:sz w:val="22"/>
          <w:szCs w:val="22"/>
        </w:rPr>
      </w:pPr>
      <w:r w:rsidRPr="00EC5E84">
        <w:rPr>
          <w:b/>
          <w:sz w:val="22"/>
          <w:szCs w:val="22"/>
        </w:rPr>
        <w:t>Come candidarsi</w:t>
      </w:r>
    </w:p>
    <w:p w14:paraId="0CEBCC8F" w14:textId="7786B46D" w:rsidR="00C1204F" w:rsidRPr="00EC5E84" w:rsidRDefault="00C1204F" w:rsidP="00EC5E84">
      <w:pPr>
        <w:spacing w:after="160" w:line="259" w:lineRule="auto"/>
        <w:jc w:val="both"/>
        <w:rPr>
          <w:sz w:val="22"/>
          <w:szCs w:val="22"/>
        </w:rPr>
      </w:pPr>
      <w:r w:rsidRPr="00EC5E84">
        <w:rPr>
          <w:sz w:val="22"/>
          <w:szCs w:val="22"/>
        </w:rPr>
        <w:t>Inviare un CV (</w:t>
      </w:r>
      <w:proofErr w:type="spellStart"/>
      <w:r w:rsidRPr="00EC5E84">
        <w:rPr>
          <w:sz w:val="22"/>
          <w:szCs w:val="22"/>
        </w:rPr>
        <w:t>max</w:t>
      </w:r>
      <w:proofErr w:type="spellEnd"/>
      <w:r w:rsidRPr="00EC5E84">
        <w:rPr>
          <w:sz w:val="22"/>
          <w:szCs w:val="22"/>
        </w:rPr>
        <w:t xml:space="preserve"> 3 pagine) con breve lettera di motivazione all’indirizzo email </w:t>
      </w:r>
      <w:hyperlink r:id="rId10" w:history="1">
        <w:r w:rsidRPr="00EC5E84">
          <w:rPr>
            <w:sz w:val="22"/>
            <w:szCs w:val="22"/>
          </w:rPr>
          <w:t>risorse-umane@sositalia.it</w:t>
        </w:r>
      </w:hyperlink>
      <w:r w:rsidRPr="00EC5E84">
        <w:rPr>
          <w:sz w:val="22"/>
          <w:szCs w:val="22"/>
        </w:rPr>
        <w:t xml:space="preserve"> indicando nell’oggetto “</w:t>
      </w:r>
      <w:r w:rsidR="00EC5E84" w:rsidRPr="00771D02">
        <w:rPr>
          <w:b/>
          <w:sz w:val="22"/>
          <w:szCs w:val="22"/>
        </w:rPr>
        <w:t xml:space="preserve">High Value </w:t>
      </w:r>
      <w:proofErr w:type="spellStart"/>
      <w:r w:rsidR="00EC5E84" w:rsidRPr="00771D02">
        <w:rPr>
          <w:b/>
          <w:sz w:val="22"/>
          <w:szCs w:val="22"/>
        </w:rPr>
        <w:t>Donors</w:t>
      </w:r>
      <w:proofErr w:type="spellEnd"/>
      <w:r w:rsidR="00EC5E84" w:rsidRPr="00771D02">
        <w:rPr>
          <w:b/>
          <w:sz w:val="22"/>
          <w:szCs w:val="22"/>
        </w:rPr>
        <w:t xml:space="preserve"> M</w:t>
      </w:r>
      <w:r w:rsidRPr="00771D02">
        <w:rPr>
          <w:b/>
          <w:sz w:val="22"/>
          <w:szCs w:val="22"/>
        </w:rPr>
        <w:t>anager</w:t>
      </w:r>
      <w:r w:rsidRPr="00EC5E84">
        <w:rPr>
          <w:sz w:val="22"/>
          <w:szCs w:val="22"/>
        </w:rPr>
        <w:t xml:space="preserve">” e autorizzando il trattamento dei dati, secondo quando stabilito dal Decreto legislativo n° 196/2003 in materia di privacy entro e non oltre il </w:t>
      </w:r>
      <w:r w:rsidR="00FD16F2">
        <w:rPr>
          <w:sz w:val="22"/>
          <w:szCs w:val="22"/>
        </w:rPr>
        <w:t>30 maggio</w:t>
      </w:r>
      <w:bookmarkStart w:id="0" w:name="_GoBack"/>
      <w:bookmarkEnd w:id="0"/>
      <w:r w:rsidR="003F10A2">
        <w:rPr>
          <w:sz w:val="22"/>
          <w:szCs w:val="22"/>
        </w:rPr>
        <w:t xml:space="preserve"> </w:t>
      </w:r>
      <w:r w:rsidRPr="00EC5E84">
        <w:rPr>
          <w:sz w:val="22"/>
          <w:szCs w:val="22"/>
        </w:rPr>
        <w:t>202</w:t>
      </w:r>
      <w:r w:rsidR="003F10A2">
        <w:rPr>
          <w:sz w:val="22"/>
          <w:szCs w:val="22"/>
        </w:rPr>
        <w:t>6</w:t>
      </w:r>
      <w:r w:rsidRPr="00EC5E84">
        <w:rPr>
          <w:sz w:val="22"/>
          <w:szCs w:val="22"/>
        </w:rPr>
        <w:t>.</w:t>
      </w:r>
    </w:p>
    <w:p w14:paraId="4D1341EC" w14:textId="1B33AC0C" w:rsidR="00C1204F" w:rsidRPr="00EC5E84" w:rsidRDefault="00C1204F" w:rsidP="00EC5E84">
      <w:pPr>
        <w:spacing w:after="160" w:line="240" w:lineRule="auto"/>
        <w:jc w:val="both"/>
        <w:rPr>
          <w:sz w:val="22"/>
          <w:szCs w:val="22"/>
        </w:rPr>
      </w:pPr>
      <w:r w:rsidRPr="00EC5E84">
        <w:rPr>
          <w:sz w:val="22"/>
          <w:szCs w:val="22"/>
        </w:rPr>
        <w:t>L’annuncio è rivolto a candidati ambosessi ai sensi della vigente normativa di legge. SOS Villaggi dei Bambini è un'organizzazione impegnata a garantire pari opportunità e incoraggia candidati di ogni background a candidarsi.</w:t>
      </w:r>
    </w:p>
    <w:p w14:paraId="285BFC10" w14:textId="6BE1B206" w:rsidR="00645E1B" w:rsidRPr="00EC5E84" w:rsidRDefault="00645E1B" w:rsidP="00EC5E84">
      <w:pPr>
        <w:spacing w:after="160" w:line="240" w:lineRule="auto"/>
        <w:jc w:val="both"/>
        <w:rPr>
          <w:sz w:val="22"/>
          <w:szCs w:val="22"/>
        </w:rPr>
      </w:pPr>
      <w:r w:rsidRPr="00EC5E84">
        <w:rPr>
          <w:color w:val="002060"/>
          <w:sz w:val="22"/>
          <w:szCs w:val="22"/>
        </w:rPr>
        <w:t>Sono pregati di candidarsi solo coloro che ritengono di possedere i requisiti richiesti per svolgere l’attività sopra descritta.</w:t>
      </w:r>
    </w:p>
    <w:p w14:paraId="1F26A2F8" w14:textId="3D96E864" w:rsidR="009516BF" w:rsidRPr="00327440" w:rsidRDefault="009516BF" w:rsidP="00EC5E84">
      <w:pPr>
        <w:spacing w:after="0" w:line="360" w:lineRule="auto"/>
        <w:jc w:val="both"/>
        <w:rPr>
          <w:sz w:val="40"/>
          <w:szCs w:val="24"/>
        </w:rPr>
      </w:pPr>
    </w:p>
    <w:sectPr w:rsidR="009516BF" w:rsidRPr="00327440" w:rsidSect="0082715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707" w:bottom="1276" w:left="1134" w:header="2381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7F7A2" w14:textId="77777777" w:rsidR="00337885" w:rsidRDefault="00337885" w:rsidP="00D530A0">
      <w:pPr>
        <w:spacing w:after="0" w:line="240" w:lineRule="auto"/>
      </w:pPr>
      <w:r>
        <w:separator/>
      </w:r>
    </w:p>
  </w:endnote>
  <w:endnote w:type="continuationSeparator" w:id="0">
    <w:p w14:paraId="4803C5C1" w14:textId="77777777" w:rsidR="00337885" w:rsidRDefault="00337885" w:rsidP="00D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tiv Grotesk">
    <w:altName w:val="Mangal"/>
    <w:charset w:val="00"/>
    <w:family w:val="swiss"/>
    <w:pitch w:val="variable"/>
    <w:sig w:usb0="E100AAFF" w:usb1="D000FFFB" w:usb2="00000028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ACF8" w14:textId="77777777" w:rsidR="004F7A98" w:rsidRDefault="00495C35" w:rsidP="00281F8C">
    <w:pPr>
      <w:pStyle w:val="Pidipagina"/>
      <w:tabs>
        <w:tab w:val="clear" w:pos="4819"/>
        <w:tab w:val="clear" w:pos="9638"/>
        <w:tab w:val="right" w:pos="100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B24F78E" wp14:editId="7439D441">
              <wp:simplePos x="0" y="0"/>
              <wp:positionH relativeFrom="margin">
                <wp:align>right</wp:align>
              </wp:positionH>
              <wp:positionV relativeFrom="paragraph">
                <wp:posOffset>-63062</wp:posOffset>
              </wp:positionV>
              <wp:extent cx="3848147" cy="27295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147" cy="272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E87A3" w14:textId="77777777" w:rsidR="00495C35" w:rsidRDefault="00495C35" w:rsidP="00495C35">
                          <w:pPr>
                            <w:jc w:val="right"/>
                          </w:pPr>
                          <w:r w:rsidRPr="0090216B">
                            <w:rPr>
                              <w:b/>
                              <w:noProof/>
                              <w:color w:val="00B0F0"/>
                            </w:rPr>
                            <w:t>NESSUN BAMBINO NASCE PER CRESCERE DA SOLO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4F78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51.8pt;margin-top:-4.95pt;width:303pt;height:21.5pt;z-index:-2516546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" filled="f" stroked="f" strokeweight=".5pt">
              <v:textbox>
                <w:txbxContent>
                  <w:p w14:paraId="3BEE87A3" w14:textId="77777777" w:rsidR="00495C35" w:rsidRDefault="00495C35" w:rsidP="00495C35">
                    <w:pPr>
                      <w:jc w:val="right"/>
                    </w:pPr>
                    <w:r w:rsidRPr="0090216B">
                      <w:rPr>
                        <w:b/>
                        <w:noProof/>
                        <w:color w:val="00B0F0"/>
                      </w:rPr>
                      <w:t>NESSUN BAMBINO NASCE PER CRESCERE DA SOLO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7A98">
      <w:tab/>
    </w:r>
    <w:r w:rsidR="004F7A98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CFF42" w14:textId="77777777" w:rsidR="007B16EF" w:rsidRPr="007B16EF" w:rsidRDefault="00A61CFA" w:rsidP="00281F8C">
    <w:pPr>
      <w:pStyle w:val="Pidipagina"/>
      <w:rPr>
        <w:b/>
        <w:color w:val="00B0F0"/>
        <w:sz w:val="18"/>
      </w:rPr>
    </w:pPr>
    <w:r>
      <w:rPr>
        <w:b/>
        <w:noProof/>
        <w:color w:val="00B0F0"/>
        <w:sz w:val="18"/>
      </w:rPr>
      <w:drawing>
        <wp:anchor distT="0" distB="0" distL="114300" distR="114300" simplePos="0" relativeHeight="251663872" behindDoc="1" locked="0" layoutInCell="1" allowOverlap="1" wp14:anchorId="23A4E551" wp14:editId="07FE256D">
          <wp:simplePos x="0" y="0"/>
          <wp:positionH relativeFrom="margin">
            <wp:posOffset>4981433</wp:posOffset>
          </wp:positionH>
          <wp:positionV relativeFrom="paragraph">
            <wp:posOffset>-1014019</wp:posOffset>
          </wp:positionV>
          <wp:extent cx="1689437" cy="1688484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e SOS_Cyano_Children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437" cy="168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6EF" w:rsidRPr="007B16EF">
      <w:rPr>
        <w:b/>
        <w:color w:val="00B0F0"/>
        <w:sz w:val="18"/>
      </w:rPr>
      <w:t xml:space="preserve">SOS Villaggi dei Bambini </w:t>
    </w:r>
  </w:p>
  <w:p w14:paraId="47797C50" w14:textId="77777777" w:rsidR="007B16EF" w:rsidRPr="00281F8C" w:rsidRDefault="007B16EF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Via Durazzo 5 - 20134 Milano</w:t>
    </w:r>
  </w:p>
  <w:p w14:paraId="1AA2F423" w14:textId="77777777" w:rsidR="007B16EF" w:rsidRPr="00281F8C" w:rsidRDefault="007B16EF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T +39 02 55231564</w:t>
    </w:r>
  </w:p>
  <w:p w14:paraId="787CABD7" w14:textId="77777777" w:rsidR="007B16EF" w:rsidRPr="00281F8C" w:rsidRDefault="007B16EF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F +39 02 56804567</w:t>
    </w:r>
  </w:p>
  <w:p w14:paraId="61D96219" w14:textId="77777777" w:rsidR="00281F8C" w:rsidRPr="00281F8C" w:rsidRDefault="00281F8C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CF 80017510225</w:t>
    </w:r>
  </w:p>
  <w:p w14:paraId="6B9530D2" w14:textId="77777777" w:rsidR="00281F8C" w:rsidRPr="00281F8C" w:rsidRDefault="007B16EF" w:rsidP="00281F8C">
    <w:pPr>
      <w:pStyle w:val="Pidipagina"/>
      <w:tabs>
        <w:tab w:val="clear" w:pos="9638"/>
      </w:tabs>
      <w:rPr>
        <w:sz w:val="18"/>
      </w:rPr>
    </w:pPr>
    <w:r w:rsidRPr="00281F8C">
      <w:rPr>
        <w:color w:val="002060"/>
        <w:sz w:val="18"/>
      </w:rPr>
      <w:t xml:space="preserve">www.sositalia.it - </w:t>
    </w:r>
    <w:hyperlink r:id="rId2" w:history="1">
      <w:r w:rsidR="00281F8C" w:rsidRPr="00281F8C">
        <w:rPr>
          <w:rStyle w:val="Collegamentoipertestuale"/>
          <w:color w:val="002060"/>
          <w:sz w:val="18"/>
          <w:u w:val="none"/>
        </w:rPr>
        <w:t>info@sositalia.it</w:t>
      </w:r>
    </w:hyperlink>
    <w:r w:rsidR="00281F8C" w:rsidRPr="00281F8C">
      <w:rPr>
        <w:color w:val="002060"/>
        <w:sz w:val="18"/>
      </w:rPr>
      <w:t xml:space="preserve">   </w:t>
    </w:r>
    <w:r w:rsidR="00281F8C" w:rsidRPr="00281F8C">
      <w:rPr>
        <w:sz w:val="18"/>
      </w:rPr>
      <w:t xml:space="preserve">  </w:t>
    </w:r>
    <w:r w:rsidR="00281F8C">
      <w:rPr>
        <w:sz w:val="18"/>
      </w:rPr>
      <w:t xml:space="preserve">                   </w:t>
    </w:r>
    <w:r w:rsidR="00281F8C">
      <w:rPr>
        <w:sz w:val="18"/>
      </w:rPr>
      <w:tab/>
      <w:t xml:space="preserve">        </w:t>
    </w:r>
    <w:r w:rsidR="00781A3D">
      <w:rPr>
        <w:sz w:val="18"/>
      </w:rPr>
      <w:t xml:space="preserve">         </w:t>
    </w:r>
    <w:r w:rsidR="00281F8C" w:rsidRPr="0090216B">
      <w:rPr>
        <w:b/>
        <w:noProof/>
        <w:color w:val="00B0F0"/>
      </w:rPr>
      <w:t>NESSUN BAMBINO NASCE PER CRESCERE DA SOLO</w:t>
    </w:r>
    <w:r w:rsidR="00281F8C" w:rsidRPr="0090216B">
      <w:rPr>
        <w:b/>
        <w:color w:val="00B0F0"/>
      </w:rPr>
      <w:t xml:space="preserve">                                                                         </w:t>
    </w:r>
  </w:p>
  <w:p w14:paraId="557EDD07" w14:textId="77777777" w:rsidR="001150E4" w:rsidRPr="007B16EF" w:rsidRDefault="001150E4" w:rsidP="007B16EF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CEEFB" w14:textId="77777777" w:rsidR="00337885" w:rsidRDefault="00337885" w:rsidP="00D530A0">
      <w:pPr>
        <w:spacing w:after="0" w:line="240" w:lineRule="auto"/>
      </w:pPr>
      <w:r>
        <w:separator/>
      </w:r>
    </w:p>
  </w:footnote>
  <w:footnote w:type="continuationSeparator" w:id="0">
    <w:p w14:paraId="000EDE4E" w14:textId="77777777" w:rsidR="00337885" w:rsidRDefault="00337885" w:rsidP="00D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AFBE" w14:textId="77777777" w:rsidR="004F7A98" w:rsidRDefault="00A61CFA" w:rsidP="00D530A0">
    <w:pPr>
      <w:pStyle w:val="Intestazione"/>
      <w:jc w:val="both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3151AF9" wp14:editId="2BB87842">
          <wp:simplePos x="0" y="0"/>
          <wp:positionH relativeFrom="column">
            <wp:posOffset>-86673</wp:posOffset>
          </wp:positionH>
          <wp:positionV relativeFrom="paragraph">
            <wp:posOffset>-927735</wp:posOffset>
          </wp:positionV>
          <wp:extent cx="2040689" cy="684000"/>
          <wp:effectExtent l="0" t="0" r="0" b="1905"/>
          <wp:wrapTight wrapText="bothSides">
            <wp:wrapPolygon edited="0">
              <wp:start x="0" y="0"/>
              <wp:lineTo x="0" y="21058"/>
              <wp:lineTo x="21378" y="21058"/>
              <wp:lineTo x="21378" y="0"/>
              <wp:lineTo x="0" y="0"/>
            </wp:wrapPolygon>
          </wp:wrapTight>
          <wp:docPr id="5" name="Immagine 5" descr="1_logo_neg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1_logo_neg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689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5EEA3F7C" wp14:editId="5B926B23">
          <wp:simplePos x="0" y="0"/>
          <wp:positionH relativeFrom="page">
            <wp:align>center</wp:align>
          </wp:positionH>
          <wp:positionV relativeFrom="paragraph">
            <wp:posOffset>-1500998</wp:posOffset>
          </wp:positionV>
          <wp:extent cx="7679055" cy="3275330"/>
          <wp:effectExtent l="0" t="0" r="0" b="127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ff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055" cy="32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6C6D7" w14:textId="77777777" w:rsidR="004F7A98" w:rsidRDefault="004F7A98">
    <w:pPr>
      <w:pStyle w:val="Intestazione"/>
    </w:pPr>
  </w:p>
  <w:p w14:paraId="4347167F" w14:textId="77777777" w:rsidR="004F7A98" w:rsidRDefault="004F7A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2DB6A" w14:textId="77777777" w:rsidR="004F7A98" w:rsidRDefault="00A61CFA" w:rsidP="001150E4">
    <w:pPr>
      <w:pStyle w:val="Intestazione"/>
      <w:ind w:left="-709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90C15D" wp14:editId="71570172">
          <wp:simplePos x="0" y="0"/>
          <wp:positionH relativeFrom="column">
            <wp:posOffset>-149860</wp:posOffset>
          </wp:positionH>
          <wp:positionV relativeFrom="paragraph">
            <wp:posOffset>-866453</wp:posOffset>
          </wp:positionV>
          <wp:extent cx="1932940" cy="647700"/>
          <wp:effectExtent l="0" t="0" r="0" b="0"/>
          <wp:wrapTight wrapText="bothSides">
            <wp:wrapPolygon edited="0">
              <wp:start x="0" y="0"/>
              <wp:lineTo x="0" y="20965"/>
              <wp:lineTo x="21288" y="20965"/>
              <wp:lineTo x="21288" y="0"/>
              <wp:lineTo x="0" y="0"/>
            </wp:wrapPolygon>
          </wp:wrapTight>
          <wp:docPr id="7" name="Immagine 7" descr="1_logo_neg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_logo_neg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31DF6B80" wp14:editId="632BD55B">
          <wp:simplePos x="0" y="0"/>
          <wp:positionH relativeFrom="page">
            <wp:posOffset>0</wp:posOffset>
          </wp:positionH>
          <wp:positionV relativeFrom="paragraph">
            <wp:posOffset>-1512248</wp:posOffset>
          </wp:positionV>
          <wp:extent cx="7679055" cy="3275330"/>
          <wp:effectExtent l="0" t="0" r="0" b="127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ff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055" cy="32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18F"/>
    <w:multiLevelType w:val="hybridMultilevel"/>
    <w:tmpl w:val="8C6685E4"/>
    <w:lvl w:ilvl="0" w:tplc="329634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0CF2"/>
    <w:multiLevelType w:val="hybridMultilevel"/>
    <w:tmpl w:val="7F80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54E7"/>
    <w:multiLevelType w:val="hybridMultilevel"/>
    <w:tmpl w:val="D7AC9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74102"/>
    <w:multiLevelType w:val="hybridMultilevel"/>
    <w:tmpl w:val="7416F50C"/>
    <w:lvl w:ilvl="0" w:tplc="0E7E423A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AF3C8A"/>
    <w:multiLevelType w:val="multilevel"/>
    <w:tmpl w:val="6FD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51B8D"/>
    <w:multiLevelType w:val="hybridMultilevel"/>
    <w:tmpl w:val="6248D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1602"/>
    <w:multiLevelType w:val="hybridMultilevel"/>
    <w:tmpl w:val="FB0E0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B1CE8"/>
    <w:multiLevelType w:val="hybridMultilevel"/>
    <w:tmpl w:val="5AF25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D4CAD"/>
    <w:multiLevelType w:val="hybridMultilevel"/>
    <w:tmpl w:val="B9DA6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608AC"/>
    <w:multiLevelType w:val="multilevel"/>
    <w:tmpl w:val="C1A2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01279"/>
    <w:multiLevelType w:val="multilevel"/>
    <w:tmpl w:val="E0F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B30359"/>
    <w:multiLevelType w:val="hybridMultilevel"/>
    <w:tmpl w:val="5C5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94F0A"/>
    <w:multiLevelType w:val="hybridMultilevel"/>
    <w:tmpl w:val="16BC6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8BAA2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3553F"/>
    <w:multiLevelType w:val="hybridMultilevel"/>
    <w:tmpl w:val="5778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5212"/>
    <w:multiLevelType w:val="multilevel"/>
    <w:tmpl w:val="AC72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23B0A"/>
    <w:multiLevelType w:val="hybridMultilevel"/>
    <w:tmpl w:val="4D38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30BC5"/>
    <w:multiLevelType w:val="multilevel"/>
    <w:tmpl w:val="501C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A49C2"/>
    <w:multiLevelType w:val="hybridMultilevel"/>
    <w:tmpl w:val="27ECD95A"/>
    <w:lvl w:ilvl="0" w:tplc="DD163B8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C2CC2"/>
    <w:multiLevelType w:val="hybridMultilevel"/>
    <w:tmpl w:val="ADDEB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E383D"/>
    <w:multiLevelType w:val="multilevel"/>
    <w:tmpl w:val="50C4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9B621E"/>
    <w:multiLevelType w:val="hybridMultilevel"/>
    <w:tmpl w:val="D0F4B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E667F"/>
    <w:multiLevelType w:val="hybridMultilevel"/>
    <w:tmpl w:val="AFECA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01F24"/>
    <w:multiLevelType w:val="multilevel"/>
    <w:tmpl w:val="E308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F06F2"/>
    <w:multiLevelType w:val="multilevel"/>
    <w:tmpl w:val="27E4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F2B55"/>
    <w:multiLevelType w:val="multilevel"/>
    <w:tmpl w:val="3CB0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7663A"/>
    <w:multiLevelType w:val="hybridMultilevel"/>
    <w:tmpl w:val="1A4AFB3A"/>
    <w:lvl w:ilvl="0" w:tplc="673E3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C3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64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AF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E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48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25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A2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64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10520"/>
    <w:multiLevelType w:val="multilevel"/>
    <w:tmpl w:val="A900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72B4C"/>
    <w:multiLevelType w:val="multilevel"/>
    <w:tmpl w:val="7394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034841"/>
    <w:multiLevelType w:val="multilevel"/>
    <w:tmpl w:val="354C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87472"/>
    <w:multiLevelType w:val="hybridMultilevel"/>
    <w:tmpl w:val="0DBAF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F0919"/>
    <w:multiLevelType w:val="multilevel"/>
    <w:tmpl w:val="653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541687"/>
    <w:multiLevelType w:val="hybridMultilevel"/>
    <w:tmpl w:val="C0088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D5FF4"/>
    <w:multiLevelType w:val="hybridMultilevel"/>
    <w:tmpl w:val="2F7E4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250F9"/>
    <w:multiLevelType w:val="multilevel"/>
    <w:tmpl w:val="699E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8504DE"/>
    <w:multiLevelType w:val="hybridMultilevel"/>
    <w:tmpl w:val="B3A0B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36E7D"/>
    <w:multiLevelType w:val="multilevel"/>
    <w:tmpl w:val="DD8A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7B439C"/>
    <w:multiLevelType w:val="multilevel"/>
    <w:tmpl w:val="E6C6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0"/>
  </w:num>
  <w:num w:numId="4">
    <w:abstractNumId w:val="34"/>
  </w:num>
  <w:num w:numId="5">
    <w:abstractNumId w:val="21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32"/>
  </w:num>
  <w:num w:numId="11">
    <w:abstractNumId w:val="13"/>
  </w:num>
  <w:num w:numId="12">
    <w:abstractNumId w:val="19"/>
  </w:num>
  <w:num w:numId="13">
    <w:abstractNumId w:val="20"/>
  </w:num>
  <w:num w:numId="14">
    <w:abstractNumId w:val="27"/>
  </w:num>
  <w:num w:numId="15">
    <w:abstractNumId w:val="16"/>
  </w:num>
  <w:num w:numId="16">
    <w:abstractNumId w:val="14"/>
  </w:num>
  <w:num w:numId="17">
    <w:abstractNumId w:val="4"/>
  </w:num>
  <w:num w:numId="18">
    <w:abstractNumId w:val="35"/>
  </w:num>
  <w:num w:numId="19">
    <w:abstractNumId w:val="36"/>
  </w:num>
  <w:num w:numId="20">
    <w:abstractNumId w:val="9"/>
  </w:num>
  <w:num w:numId="21">
    <w:abstractNumId w:val="26"/>
  </w:num>
  <w:num w:numId="22">
    <w:abstractNumId w:val="10"/>
  </w:num>
  <w:num w:numId="23">
    <w:abstractNumId w:val="15"/>
  </w:num>
  <w:num w:numId="24">
    <w:abstractNumId w:val="31"/>
  </w:num>
  <w:num w:numId="25">
    <w:abstractNumId w:val="12"/>
  </w:num>
  <w:num w:numId="26">
    <w:abstractNumId w:val="1"/>
  </w:num>
  <w:num w:numId="27">
    <w:abstractNumId w:val="11"/>
  </w:num>
  <w:num w:numId="28">
    <w:abstractNumId w:val="7"/>
  </w:num>
  <w:num w:numId="29">
    <w:abstractNumId w:val="18"/>
  </w:num>
  <w:num w:numId="30">
    <w:abstractNumId w:val="30"/>
  </w:num>
  <w:num w:numId="31">
    <w:abstractNumId w:val="33"/>
  </w:num>
  <w:num w:numId="32">
    <w:abstractNumId w:val="5"/>
  </w:num>
  <w:num w:numId="33">
    <w:abstractNumId w:val="23"/>
  </w:num>
  <w:num w:numId="34">
    <w:abstractNumId w:val="22"/>
  </w:num>
  <w:num w:numId="35">
    <w:abstractNumId w:val="24"/>
  </w:num>
  <w:num w:numId="36">
    <w:abstractNumId w:val="2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>
      <o:colormru v:ext="edit" colors="#009e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3D"/>
    <w:rsid w:val="000328FA"/>
    <w:rsid w:val="00042E83"/>
    <w:rsid w:val="00045CFF"/>
    <w:rsid w:val="000465CF"/>
    <w:rsid w:val="00062C8C"/>
    <w:rsid w:val="00070B32"/>
    <w:rsid w:val="00087EF3"/>
    <w:rsid w:val="00095DF3"/>
    <w:rsid w:val="00096D1D"/>
    <w:rsid w:val="000F5077"/>
    <w:rsid w:val="000F6761"/>
    <w:rsid w:val="000F7FA7"/>
    <w:rsid w:val="00101A1C"/>
    <w:rsid w:val="00102D77"/>
    <w:rsid w:val="00112F5D"/>
    <w:rsid w:val="001150E4"/>
    <w:rsid w:val="00116DBC"/>
    <w:rsid w:val="00135DBF"/>
    <w:rsid w:val="0014369B"/>
    <w:rsid w:val="00144407"/>
    <w:rsid w:val="00145B8B"/>
    <w:rsid w:val="00145CBE"/>
    <w:rsid w:val="00167CD2"/>
    <w:rsid w:val="001915AD"/>
    <w:rsid w:val="001A11DF"/>
    <w:rsid w:val="001A5450"/>
    <w:rsid w:val="001D4B44"/>
    <w:rsid w:val="001E5332"/>
    <w:rsid w:val="0021056D"/>
    <w:rsid w:val="00211350"/>
    <w:rsid w:val="0027455D"/>
    <w:rsid w:val="00281F8C"/>
    <w:rsid w:val="0029319E"/>
    <w:rsid w:val="002957F1"/>
    <w:rsid w:val="00295AE0"/>
    <w:rsid w:val="002A5202"/>
    <w:rsid w:val="002A5FED"/>
    <w:rsid w:val="002A6350"/>
    <w:rsid w:val="002B216D"/>
    <w:rsid w:val="002B7106"/>
    <w:rsid w:val="002F1A23"/>
    <w:rsid w:val="002F3DE2"/>
    <w:rsid w:val="00304F8F"/>
    <w:rsid w:val="00324144"/>
    <w:rsid w:val="00327440"/>
    <w:rsid w:val="00332163"/>
    <w:rsid w:val="00332A40"/>
    <w:rsid w:val="00337885"/>
    <w:rsid w:val="00337988"/>
    <w:rsid w:val="00362B6C"/>
    <w:rsid w:val="00366D7A"/>
    <w:rsid w:val="00392E1B"/>
    <w:rsid w:val="00392E44"/>
    <w:rsid w:val="00397DF0"/>
    <w:rsid w:val="003C30D3"/>
    <w:rsid w:val="003D19B4"/>
    <w:rsid w:val="003D6D9A"/>
    <w:rsid w:val="003E4887"/>
    <w:rsid w:val="003F10A2"/>
    <w:rsid w:val="003F57FB"/>
    <w:rsid w:val="00404074"/>
    <w:rsid w:val="004074D5"/>
    <w:rsid w:val="00420EAC"/>
    <w:rsid w:val="00422552"/>
    <w:rsid w:val="00427764"/>
    <w:rsid w:val="00461B3F"/>
    <w:rsid w:val="00495C35"/>
    <w:rsid w:val="00496A5E"/>
    <w:rsid w:val="004B3FA8"/>
    <w:rsid w:val="004D2CEB"/>
    <w:rsid w:val="004D4CF0"/>
    <w:rsid w:val="004E2EAB"/>
    <w:rsid w:val="004F7A98"/>
    <w:rsid w:val="00500B08"/>
    <w:rsid w:val="0054146D"/>
    <w:rsid w:val="00550497"/>
    <w:rsid w:val="00555019"/>
    <w:rsid w:val="00566AE8"/>
    <w:rsid w:val="00574F04"/>
    <w:rsid w:val="00585652"/>
    <w:rsid w:val="005973F2"/>
    <w:rsid w:val="005A04C3"/>
    <w:rsid w:val="005A6DFB"/>
    <w:rsid w:val="005A795B"/>
    <w:rsid w:val="006254C2"/>
    <w:rsid w:val="006375EA"/>
    <w:rsid w:val="0064383E"/>
    <w:rsid w:val="00645E1B"/>
    <w:rsid w:val="006525A4"/>
    <w:rsid w:val="00681D81"/>
    <w:rsid w:val="00694877"/>
    <w:rsid w:val="006B204E"/>
    <w:rsid w:val="006B621D"/>
    <w:rsid w:val="006F3ECC"/>
    <w:rsid w:val="00706611"/>
    <w:rsid w:val="00730ADB"/>
    <w:rsid w:val="00771D02"/>
    <w:rsid w:val="00781A3D"/>
    <w:rsid w:val="007831FE"/>
    <w:rsid w:val="007A66D6"/>
    <w:rsid w:val="007B16EF"/>
    <w:rsid w:val="007C24E3"/>
    <w:rsid w:val="007C30F2"/>
    <w:rsid w:val="00814F86"/>
    <w:rsid w:val="0082715A"/>
    <w:rsid w:val="0089112D"/>
    <w:rsid w:val="008C4577"/>
    <w:rsid w:val="00922804"/>
    <w:rsid w:val="00937090"/>
    <w:rsid w:val="009509EE"/>
    <w:rsid w:val="009516BF"/>
    <w:rsid w:val="00965720"/>
    <w:rsid w:val="00976859"/>
    <w:rsid w:val="009A2786"/>
    <w:rsid w:val="009C480C"/>
    <w:rsid w:val="009E297F"/>
    <w:rsid w:val="009E7AC9"/>
    <w:rsid w:val="00A01A94"/>
    <w:rsid w:val="00A039AE"/>
    <w:rsid w:val="00A37A80"/>
    <w:rsid w:val="00A4019F"/>
    <w:rsid w:val="00A61CFA"/>
    <w:rsid w:val="00A66063"/>
    <w:rsid w:val="00A66576"/>
    <w:rsid w:val="00A666A5"/>
    <w:rsid w:val="00A8278C"/>
    <w:rsid w:val="00AC1E0E"/>
    <w:rsid w:val="00AC2C58"/>
    <w:rsid w:val="00AC4060"/>
    <w:rsid w:val="00AD38FD"/>
    <w:rsid w:val="00AE6275"/>
    <w:rsid w:val="00AF0C6E"/>
    <w:rsid w:val="00AF1A9C"/>
    <w:rsid w:val="00B04748"/>
    <w:rsid w:val="00B26C3F"/>
    <w:rsid w:val="00B35CC0"/>
    <w:rsid w:val="00B45AEC"/>
    <w:rsid w:val="00B54277"/>
    <w:rsid w:val="00B640E8"/>
    <w:rsid w:val="00B93B94"/>
    <w:rsid w:val="00BC4901"/>
    <w:rsid w:val="00BF266B"/>
    <w:rsid w:val="00C1204F"/>
    <w:rsid w:val="00C21270"/>
    <w:rsid w:val="00C401F2"/>
    <w:rsid w:val="00C41C91"/>
    <w:rsid w:val="00C5452C"/>
    <w:rsid w:val="00C564A4"/>
    <w:rsid w:val="00C73E08"/>
    <w:rsid w:val="00CB4132"/>
    <w:rsid w:val="00CB494A"/>
    <w:rsid w:val="00CD21CF"/>
    <w:rsid w:val="00CF2109"/>
    <w:rsid w:val="00CF7204"/>
    <w:rsid w:val="00D02055"/>
    <w:rsid w:val="00D355C2"/>
    <w:rsid w:val="00D530A0"/>
    <w:rsid w:val="00D532E8"/>
    <w:rsid w:val="00D609BA"/>
    <w:rsid w:val="00D779E0"/>
    <w:rsid w:val="00D82D49"/>
    <w:rsid w:val="00D86991"/>
    <w:rsid w:val="00DA1D68"/>
    <w:rsid w:val="00DA425C"/>
    <w:rsid w:val="00DA6CA9"/>
    <w:rsid w:val="00DB2EF1"/>
    <w:rsid w:val="00DC0572"/>
    <w:rsid w:val="00DC763A"/>
    <w:rsid w:val="00DD50FB"/>
    <w:rsid w:val="00DD5FF9"/>
    <w:rsid w:val="00DD63B1"/>
    <w:rsid w:val="00DF5F2F"/>
    <w:rsid w:val="00E008E5"/>
    <w:rsid w:val="00E027C7"/>
    <w:rsid w:val="00E21B83"/>
    <w:rsid w:val="00E26273"/>
    <w:rsid w:val="00E628D3"/>
    <w:rsid w:val="00E70CAF"/>
    <w:rsid w:val="00E94971"/>
    <w:rsid w:val="00EC07BB"/>
    <w:rsid w:val="00EC5CA0"/>
    <w:rsid w:val="00EC5E84"/>
    <w:rsid w:val="00EE1FF2"/>
    <w:rsid w:val="00F07B06"/>
    <w:rsid w:val="00F279FA"/>
    <w:rsid w:val="00F34B27"/>
    <w:rsid w:val="00F42DEA"/>
    <w:rsid w:val="00F52C17"/>
    <w:rsid w:val="00F6394E"/>
    <w:rsid w:val="00F662BA"/>
    <w:rsid w:val="00F6684C"/>
    <w:rsid w:val="00F67791"/>
    <w:rsid w:val="00F77540"/>
    <w:rsid w:val="00F77EB7"/>
    <w:rsid w:val="00F817D1"/>
    <w:rsid w:val="00F86484"/>
    <w:rsid w:val="00F92CF4"/>
    <w:rsid w:val="00FB39AC"/>
    <w:rsid w:val="00FD16F2"/>
    <w:rsid w:val="00FD3833"/>
    <w:rsid w:val="00F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9ee0"/>
    </o:shapedefaults>
    <o:shapelayout v:ext="edit">
      <o:idmap v:ext="edit" data="1"/>
    </o:shapelayout>
  </w:shapeDefaults>
  <w:decimalSymbol w:val=","/>
  <w:listSeparator w:val=";"/>
  <w14:docId w14:val="44BBE2FF"/>
  <w15:chartTrackingRefBased/>
  <w15:docId w15:val="{82B35895-18A0-454C-B54D-8C736349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1C325D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4146D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C564A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53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locked/>
    <w:rsid w:val="00D530A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D53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semiHidden/>
    <w:locked/>
    <w:rsid w:val="00D530A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D5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530A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locked/>
    <w:rsid w:val="00C564A4"/>
    <w:rPr>
      <w:rFonts w:ascii="Cambria" w:hAnsi="Cambria" w:cs="Times New Roman"/>
      <w:b/>
      <w:bCs/>
      <w:color w:val="365F91"/>
      <w:sz w:val="28"/>
      <w:szCs w:val="2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7988"/>
    <w:pPr>
      <w:spacing w:after="160" w:line="240" w:lineRule="auto"/>
    </w:pPr>
  </w:style>
  <w:style w:type="character" w:customStyle="1" w:styleId="TestocommentoCarattere">
    <w:name w:val="Testo commento Carattere"/>
    <w:link w:val="Testocommento"/>
    <w:uiPriority w:val="99"/>
    <w:rsid w:val="00337988"/>
    <w:rPr>
      <w:lang w:eastAsia="en-US"/>
    </w:rPr>
  </w:style>
  <w:style w:type="character" w:customStyle="1" w:styleId="ParagrafoelencoCarattere">
    <w:name w:val="Paragrafo elenco Carattere"/>
    <w:aliases w:val="Body Bullets 1 Carattere,Bullet point Carattere,CV text Carattere,Content descriptions Carattere,Dot pt Carattere,F5 List Paragraph Carattere,L Carattere,List Bullet 1 Carattere,List Paragraph Number Carattere"/>
    <w:link w:val="Paragrafoelenco"/>
    <w:uiPriority w:val="34"/>
    <w:locked/>
    <w:rsid w:val="00337988"/>
  </w:style>
  <w:style w:type="paragraph" w:styleId="Paragrafoelenco">
    <w:name w:val="List Paragraph"/>
    <w:aliases w:val="Body Bullets 1,Bullet point,CV text,Content descriptions,Dot pt,F5 List Paragraph,L,List Bullet 1,List Paragraph Number,List Paragraph1,List Paragraph11,List Paragraph111,Medium Grid 1 - Accent,Recommendation,Table text"/>
    <w:basedOn w:val="Normale"/>
    <w:link w:val="ParagrafoelencoCarattere"/>
    <w:uiPriority w:val="34"/>
    <w:qFormat/>
    <w:rsid w:val="00337988"/>
    <w:pPr>
      <w:spacing w:after="160" w:line="256" w:lineRule="auto"/>
      <w:ind w:left="720"/>
      <w:contextualSpacing/>
    </w:pPr>
  </w:style>
  <w:style w:type="character" w:styleId="Rimandocommento">
    <w:name w:val="annotation reference"/>
    <w:uiPriority w:val="99"/>
    <w:unhideWhenUsed/>
    <w:rsid w:val="00337988"/>
    <w:rPr>
      <w:sz w:val="16"/>
      <w:szCs w:val="16"/>
    </w:rPr>
  </w:style>
  <w:style w:type="table" w:customStyle="1" w:styleId="SOSChildrensVillagesTableStyle">
    <w:name w:val="SOS Children's Villages Table Style"/>
    <w:basedOn w:val="Tabellanormale"/>
    <w:uiPriority w:val="99"/>
    <w:rsid w:val="00F67791"/>
    <w:rPr>
      <w:rFonts w:ascii="Aktiv Grotesk" w:eastAsia="Aktiv Grotesk" w:hAnsi="Aktiv Grotesk" w:cs="Angsana New"/>
      <w:szCs w:val="24"/>
      <w:lang w:val="de-AT" w:eastAsia="en-US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table" w:customStyle="1" w:styleId="SOSChildrensVillagesTableStyle1">
    <w:name w:val="SOS Children's Villages Table Style1"/>
    <w:basedOn w:val="Tabellanormale"/>
    <w:uiPriority w:val="99"/>
    <w:rsid w:val="00F67791"/>
    <w:rPr>
      <w:rFonts w:ascii="Aktiv Grotesk" w:eastAsia="Aktiv Grotesk" w:hAnsi="Aktiv Grotesk" w:cs="Angsana New"/>
      <w:szCs w:val="24"/>
      <w:lang w:val="de-AT" w:eastAsia="en-US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styleId="Collegamentoipertestuale">
    <w:name w:val="Hyperlink"/>
    <w:rsid w:val="00281F8C"/>
    <w:rPr>
      <w:color w:val="0563C1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rsid w:val="003C30D3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C30D3"/>
    <w:rPr>
      <w:b/>
      <w:bCs/>
      <w:lang w:eastAsia="en-US"/>
    </w:rPr>
  </w:style>
  <w:style w:type="paragraph" w:styleId="Revisione">
    <w:name w:val="Revision"/>
    <w:hidden/>
    <w:uiPriority w:val="99"/>
    <w:semiHidden/>
    <w:rsid w:val="005A6DFB"/>
  </w:style>
  <w:style w:type="paragraph" w:customStyle="1" w:styleId="Default">
    <w:name w:val="Default"/>
    <w:rsid w:val="009A27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9A2786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A2786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ui-provider">
    <w:name w:val="ui-provider"/>
    <w:basedOn w:val="Carpredefinitoparagrafo"/>
    <w:rsid w:val="002A5FED"/>
  </w:style>
  <w:style w:type="character" w:styleId="Enfasigrassetto">
    <w:name w:val="Strong"/>
    <w:basedOn w:val="Carpredefinitoparagrafo"/>
    <w:uiPriority w:val="22"/>
    <w:qFormat/>
    <w:locked/>
    <w:rsid w:val="00D86991"/>
    <w:rPr>
      <w:b/>
      <w:bCs/>
    </w:rPr>
  </w:style>
  <w:style w:type="paragraph" w:styleId="NormaleWeb">
    <w:name w:val="Normal (Web)"/>
    <w:basedOn w:val="Normale"/>
    <w:uiPriority w:val="99"/>
    <w:unhideWhenUsed/>
    <w:rsid w:val="0036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isorse-umane@sosital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ositali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dmin\Desktop\Disco%20esterno\SOS%20Villaggi%20dei%20Bambini\Brand%20Refresh\materiale%20aggiornato\word\word\Carta%20Intestata_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8c429b-724c-45cf-b1fb-f44950cf0994">
      <Terms xmlns="http://schemas.microsoft.com/office/infopath/2007/PartnerControls"/>
    </lcf76f155ced4ddcb4097134ff3c332f>
    <TaxCatchAll xmlns="bd35796a-96b0-4967-82d7-6c8d464b5c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29B8A09E52344B2639ED66B4B3E2C" ma:contentTypeVersion="15" ma:contentTypeDescription="Creare un nuovo documento." ma:contentTypeScope="" ma:versionID="746ec19326e21d0bf4ef038f8882ca54">
  <xsd:schema xmlns:xsd="http://www.w3.org/2001/XMLSchema" xmlns:xs="http://www.w3.org/2001/XMLSchema" xmlns:p="http://schemas.microsoft.com/office/2006/metadata/properties" xmlns:ns2="038c429b-724c-45cf-b1fb-f44950cf0994" xmlns:ns3="bd35796a-96b0-4967-82d7-6c8d464b5cc6" targetNamespace="http://schemas.microsoft.com/office/2006/metadata/properties" ma:root="true" ma:fieldsID="290ea18986c1bddb90b485ccaf53394b" ns2:_="" ns3:_="">
    <xsd:import namespace="038c429b-724c-45cf-b1fb-f44950cf0994"/>
    <xsd:import namespace="bd35796a-96b0-4967-82d7-6c8d464b5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c429b-724c-45cf-b1fb-f44950cf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f83acb7-a5f5-41e3-b49f-9bf632a26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5796a-96b0-4967-82d7-6c8d464b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ef9690-e29e-4eca-864f-9e04b53f2069}" ma:internalName="TaxCatchAll" ma:showField="CatchAllData" ma:web="bd35796a-96b0-4967-82d7-6c8d464b5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9E429-2BF7-433F-981F-9E752C32E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D437A-3CA5-44B4-8BDC-412ED5810DA4}">
  <ds:schemaRefs>
    <ds:schemaRef ds:uri="http://www.w3.org/XML/1998/namespace"/>
    <ds:schemaRef ds:uri="038c429b-724c-45cf-b1fb-f44950cf0994"/>
    <ds:schemaRef ds:uri="http://schemas.openxmlformats.org/package/2006/metadata/core-properties"/>
    <ds:schemaRef ds:uri="http://schemas.microsoft.com/office/2006/documentManagement/types"/>
    <ds:schemaRef ds:uri="bd35796a-96b0-4967-82d7-6c8d464b5cc6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BC0B6E-850F-45B0-8430-DA6733267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c429b-724c-45cf-b1fb-f44950cf0994"/>
    <ds:schemaRef ds:uri="bd35796a-96b0-4967-82d7-6c8d464b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Intestata_22.dotx</Template>
  <TotalTime>0</TotalTime>
  <Pages>3</Pages>
  <Words>877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6344</CharactersWithSpaces>
  <SharedDoc>false</SharedDoc>
  <HLinks>
    <vt:vector size="6" baseType="variant">
      <vt:variant>
        <vt:i4>7929947</vt:i4>
      </vt:variant>
      <vt:variant>
        <vt:i4>0</vt:i4>
      </vt:variant>
      <vt:variant>
        <vt:i4>0</vt:i4>
      </vt:variant>
      <vt:variant>
        <vt:i4>5</vt:i4>
      </vt:variant>
      <vt:variant>
        <vt:lpwstr>mailto:info@sositalia.it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Tiziana Rini</cp:lastModifiedBy>
  <cp:revision>4</cp:revision>
  <cp:lastPrinted>2018-09-03T14:16:00Z</cp:lastPrinted>
  <dcterms:created xsi:type="dcterms:W3CDTF">2026-01-12T14:25:00Z</dcterms:created>
  <dcterms:modified xsi:type="dcterms:W3CDTF">2026-04-01T15:52:00Z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0x010100BC229B8A09E52344B2639ED66B4B3E2C</vt:lpwstr>
  </property>
  <property fmtid="{D5CDD505-2E9C-101B-9397-08002B2CF9AE}" pid="3" name="MediaServiceImageTags">
    <vt:lpwstr/>
  </property>
</Properties>
</file>